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660C" w14:textId="34863963" w:rsidR="002161DE" w:rsidRPr="00D0400D" w:rsidRDefault="00D0400D" w:rsidP="00D0400D">
      <w:pPr>
        <w:jc w:val="center"/>
        <w:rPr>
          <w:b/>
          <w:bCs/>
        </w:rPr>
      </w:pPr>
      <w:r w:rsidRPr="00D0400D">
        <w:rPr>
          <w:b/>
          <w:bCs/>
        </w:rPr>
        <w:t>Introducing the Maternity Wellbeing Lounge</w:t>
      </w:r>
    </w:p>
    <w:p w14:paraId="6DA8F920" w14:textId="4760A7FE" w:rsidR="00D0400D" w:rsidRDefault="00D0400D" w:rsidP="00D0400D">
      <w:pPr>
        <w:jc w:val="center"/>
        <w:rPr>
          <w:b/>
          <w:bCs/>
        </w:rPr>
      </w:pPr>
      <w:r w:rsidRPr="00D0400D">
        <w:rPr>
          <w:b/>
          <w:bCs/>
        </w:rPr>
        <w:t>Launch Date – Wednesday 6</w:t>
      </w:r>
      <w:r w:rsidRPr="00D0400D">
        <w:rPr>
          <w:b/>
          <w:bCs/>
          <w:vertAlign w:val="superscript"/>
        </w:rPr>
        <w:t>th</w:t>
      </w:r>
      <w:r w:rsidRPr="00D0400D">
        <w:rPr>
          <w:b/>
          <w:bCs/>
        </w:rPr>
        <w:t xml:space="preserve"> May 2026</w:t>
      </w:r>
    </w:p>
    <w:p w14:paraId="6D85E521" w14:textId="61E98B47" w:rsidR="00D0400D" w:rsidRDefault="00D0400D" w:rsidP="00D0400D">
      <w:pPr>
        <w:jc w:val="center"/>
        <w:rPr>
          <w:b/>
          <w:bCs/>
        </w:rPr>
      </w:pPr>
      <w:r>
        <w:rPr>
          <w:b/>
          <w:bCs/>
        </w:rPr>
        <w:t xml:space="preserve">5-7pm </w:t>
      </w:r>
    </w:p>
    <w:p w14:paraId="7354E0B3" w14:textId="0CC96416" w:rsidR="00D0400D" w:rsidRDefault="00D0400D" w:rsidP="00D0400D">
      <w:pPr>
        <w:jc w:val="center"/>
        <w:rPr>
          <w:b/>
          <w:bCs/>
        </w:rPr>
      </w:pPr>
      <w:r>
        <w:rPr>
          <w:b/>
          <w:bCs/>
        </w:rPr>
        <w:t>Bradford Royal Infirmary Women’s and Newborn Unit</w:t>
      </w:r>
    </w:p>
    <w:p w14:paraId="243BB7CD" w14:textId="4D97947B" w:rsidR="00D0400D" w:rsidRDefault="00D0400D" w:rsidP="00D0400D">
      <w:pPr>
        <w:jc w:val="center"/>
        <w:rPr>
          <w:b/>
          <w:bCs/>
        </w:rPr>
      </w:pPr>
      <w:r>
        <w:rPr>
          <w:b/>
          <w:bCs/>
        </w:rPr>
        <w:t>Main Entrance</w:t>
      </w:r>
    </w:p>
    <w:p w14:paraId="1BFDB5DA" w14:textId="77777777" w:rsidR="00D0400D" w:rsidRPr="00D0400D" w:rsidRDefault="00D0400D" w:rsidP="00D0400D">
      <w:pPr>
        <w:jc w:val="center"/>
        <w:rPr>
          <w:b/>
          <w:bCs/>
        </w:rPr>
      </w:pPr>
    </w:p>
    <w:p w14:paraId="3299B58B" w14:textId="576C98A9" w:rsidR="00D0400D" w:rsidRDefault="00D0400D" w:rsidP="00D0400D">
      <w:pPr>
        <w:jc w:val="center"/>
      </w:pPr>
      <w:r>
        <w:t>A safe space to meet specialist midwives and local services to support your health and wellbeing during pregnancy and beyond.</w:t>
      </w:r>
    </w:p>
    <w:p w14:paraId="7238EBF5" w14:textId="71C5C63E" w:rsidR="00D0400D" w:rsidRDefault="00D0400D" w:rsidP="00D0400D">
      <w:pPr>
        <w:jc w:val="center"/>
      </w:pPr>
    </w:p>
    <w:p w14:paraId="4241B2B2" w14:textId="44446E5F" w:rsidR="00D0400D" w:rsidRDefault="00D0400D" w:rsidP="00D0400D">
      <w:pPr>
        <w:pStyle w:val="ListParagraph"/>
        <w:numPr>
          <w:ilvl w:val="0"/>
          <w:numId w:val="1"/>
        </w:numPr>
        <w:jc w:val="center"/>
      </w:pPr>
      <w:r>
        <w:t>Friendly, non-judgemental advice on matters such as feeding your baby, exercise in pregnancy and emotional wellbeing</w:t>
      </w:r>
    </w:p>
    <w:p w14:paraId="4CC56B69" w14:textId="3EF8E844" w:rsidR="00D0400D" w:rsidRDefault="00D0400D" w:rsidP="00D0400D">
      <w:pPr>
        <w:pStyle w:val="ListParagraph"/>
        <w:numPr>
          <w:ilvl w:val="0"/>
          <w:numId w:val="1"/>
        </w:numPr>
        <w:jc w:val="center"/>
      </w:pPr>
      <w:r>
        <w:t>Inclusive wellbeing activities</w:t>
      </w:r>
    </w:p>
    <w:p w14:paraId="482EF785" w14:textId="77777777" w:rsidR="00D0400D" w:rsidRDefault="00D0400D" w:rsidP="00D0400D">
      <w:pPr>
        <w:jc w:val="center"/>
      </w:pPr>
    </w:p>
    <w:p w14:paraId="496A4555" w14:textId="0AF3485B" w:rsidR="00D0400D" w:rsidRDefault="00D0400D" w:rsidP="00D0400D">
      <w:pPr>
        <w:pStyle w:val="ListParagraph"/>
        <w:numPr>
          <w:ilvl w:val="0"/>
          <w:numId w:val="1"/>
        </w:numPr>
        <w:jc w:val="center"/>
      </w:pPr>
      <w:r>
        <w:t>Information about money matters</w:t>
      </w:r>
    </w:p>
    <w:p w14:paraId="4C7AE12A" w14:textId="35476BA9" w:rsidR="00D0400D" w:rsidRDefault="00D0400D" w:rsidP="00D0400D">
      <w:pPr>
        <w:pStyle w:val="ListParagraph"/>
        <w:numPr>
          <w:ilvl w:val="0"/>
          <w:numId w:val="1"/>
        </w:numPr>
        <w:jc w:val="center"/>
      </w:pPr>
      <w:r>
        <w:t>Emergency food parcels, Baby Bank referrals and much more</w:t>
      </w:r>
    </w:p>
    <w:p w14:paraId="04DCC0AF" w14:textId="77777777" w:rsidR="00D0400D" w:rsidRDefault="00D0400D" w:rsidP="00D0400D">
      <w:pPr>
        <w:jc w:val="center"/>
      </w:pPr>
    </w:p>
    <w:p w14:paraId="39178A2B" w14:textId="77777777" w:rsidR="00D0400D" w:rsidRDefault="00D0400D" w:rsidP="00D0400D">
      <w:pPr>
        <w:pStyle w:val="ListParagraph"/>
        <w:numPr>
          <w:ilvl w:val="0"/>
          <w:numId w:val="1"/>
        </w:numPr>
        <w:jc w:val="center"/>
      </w:pPr>
      <w:r>
        <w:t>Sign up for antenatal classes</w:t>
      </w:r>
    </w:p>
    <w:p w14:paraId="7F79C6BF" w14:textId="571C7121" w:rsidR="00D0400D" w:rsidRDefault="00D0400D" w:rsidP="00D0400D">
      <w:pPr>
        <w:pStyle w:val="ListParagraph"/>
        <w:numPr>
          <w:ilvl w:val="0"/>
          <w:numId w:val="1"/>
        </w:numPr>
        <w:jc w:val="center"/>
      </w:pPr>
      <w:r>
        <w:t>Meet other parents-to-be</w:t>
      </w:r>
    </w:p>
    <w:p w14:paraId="00D70559" w14:textId="07B20D30" w:rsidR="00D0400D" w:rsidRDefault="00D0400D" w:rsidP="00D0400D">
      <w:pPr>
        <w:pStyle w:val="ListParagraph"/>
        <w:numPr>
          <w:ilvl w:val="0"/>
          <w:numId w:val="1"/>
        </w:numPr>
        <w:jc w:val="center"/>
      </w:pPr>
      <w:r>
        <w:t>Find safe, reliable online information about pregnancy, birth and parenting</w:t>
      </w:r>
    </w:p>
    <w:p w14:paraId="39951D5F" w14:textId="77777777" w:rsidR="00D0400D" w:rsidRDefault="00D0400D" w:rsidP="00D0400D">
      <w:pPr>
        <w:jc w:val="center"/>
      </w:pPr>
    </w:p>
    <w:p w14:paraId="64D53DDA" w14:textId="514BFB95" w:rsidR="00D0400D" w:rsidRPr="00D0400D" w:rsidRDefault="00D0400D" w:rsidP="00D0400D">
      <w:pPr>
        <w:jc w:val="center"/>
        <w:rPr>
          <w:b/>
          <w:bCs/>
        </w:rPr>
      </w:pPr>
      <w:r w:rsidRPr="00D0400D">
        <w:rPr>
          <w:b/>
          <w:bCs/>
        </w:rPr>
        <w:t>Refreshments and a free wellbeing pack available</w:t>
      </w:r>
    </w:p>
    <w:p w14:paraId="2648A26C" w14:textId="77777777" w:rsidR="00D0400D" w:rsidRDefault="00D0400D" w:rsidP="00D0400D">
      <w:pPr>
        <w:jc w:val="center"/>
      </w:pPr>
    </w:p>
    <w:p w14:paraId="4BC4D8ED" w14:textId="0D0F82A8" w:rsidR="00D0400D" w:rsidRDefault="00D0400D" w:rsidP="00D0400D">
      <w:pPr>
        <w:jc w:val="center"/>
      </w:pPr>
      <w:r>
        <w:t>To be held on the first Wednesday of the Month</w:t>
      </w:r>
    </w:p>
    <w:p w14:paraId="4A243512" w14:textId="6612678F" w:rsidR="00D0400D" w:rsidRDefault="00D0400D" w:rsidP="00D0400D">
      <w:pPr>
        <w:jc w:val="center"/>
      </w:pPr>
      <w:r>
        <w:t>Upcoming dates:</w:t>
      </w:r>
    </w:p>
    <w:p w14:paraId="06B6178A" w14:textId="6B21E4FF" w:rsidR="00D0400D" w:rsidRDefault="00D0400D" w:rsidP="00D0400D">
      <w:pPr>
        <w:jc w:val="center"/>
      </w:pPr>
      <w:r>
        <w:t>6</w:t>
      </w:r>
      <w:r w:rsidRPr="00D0400D">
        <w:rPr>
          <w:vertAlign w:val="superscript"/>
        </w:rPr>
        <w:t>th</w:t>
      </w:r>
      <w:r>
        <w:t xml:space="preserve"> May 2026</w:t>
      </w:r>
    </w:p>
    <w:p w14:paraId="54825A06" w14:textId="524A9CD1" w:rsidR="00D0400D" w:rsidRDefault="00D0400D" w:rsidP="00D0400D">
      <w:pPr>
        <w:jc w:val="center"/>
      </w:pPr>
      <w:r>
        <w:t>3</w:t>
      </w:r>
      <w:r w:rsidRPr="00D0400D">
        <w:rPr>
          <w:vertAlign w:val="superscript"/>
        </w:rPr>
        <w:t>rd</w:t>
      </w:r>
      <w:r>
        <w:t xml:space="preserve"> June 2026</w:t>
      </w:r>
    </w:p>
    <w:p w14:paraId="2004989C" w14:textId="3525D6E6" w:rsidR="00D0400D" w:rsidRDefault="00D0400D" w:rsidP="00D0400D">
      <w:pPr>
        <w:jc w:val="center"/>
      </w:pPr>
      <w:r>
        <w:t>1</w:t>
      </w:r>
      <w:r w:rsidRPr="00D0400D">
        <w:rPr>
          <w:vertAlign w:val="superscript"/>
        </w:rPr>
        <w:t>st</w:t>
      </w:r>
      <w:r>
        <w:t xml:space="preserve"> July 2026</w:t>
      </w:r>
    </w:p>
    <w:sectPr w:rsidR="00D04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16079"/>
    <w:multiLevelType w:val="hybridMultilevel"/>
    <w:tmpl w:val="61EC0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76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D"/>
    <w:rsid w:val="001659BB"/>
    <w:rsid w:val="002161DE"/>
    <w:rsid w:val="008965CD"/>
    <w:rsid w:val="00D0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B2A1"/>
  <w15:chartTrackingRefBased/>
  <w15:docId w15:val="{B759E944-6593-43DF-9939-68FB5E2A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094C72889594981EA8B96627BFC3B" ma:contentTypeVersion="10" ma:contentTypeDescription="Create a new document." ma:contentTypeScope="" ma:versionID="09a4f05a25a22d6eecacd4fe174e9385">
  <xsd:schema xmlns:xsd="http://www.w3.org/2001/XMLSchema" xmlns:xs="http://www.w3.org/2001/XMLSchema" xmlns:p="http://schemas.microsoft.com/office/2006/metadata/properties" xmlns:ns3="15bce5c6-18fc-4bd9-ae40-dda17df3efeb" targetNamespace="http://schemas.microsoft.com/office/2006/metadata/properties" ma:root="true" ma:fieldsID="51aefe007d9a3f66d079dcd73c9ca7ce" ns3:_="">
    <xsd:import namespace="15bce5c6-18fc-4bd9-ae40-dda17df3ef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e5c6-18fc-4bd9-ae40-dda17df3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bce5c6-18fc-4bd9-ae40-dda17df3efeb" xsi:nil="true"/>
  </documentManagement>
</p:properties>
</file>

<file path=customXml/itemProps1.xml><?xml version="1.0" encoding="utf-8"?>
<ds:datastoreItem xmlns:ds="http://schemas.openxmlformats.org/officeDocument/2006/customXml" ds:itemID="{8F734E4A-E113-4121-92AF-0B7586B9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ce5c6-18fc-4bd9-ae40-dda17df3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E8D3E-4DE1-409B-8D1E-431C0A82D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49D25-5FE4-40DD-B866-D68B523DF07B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15bce5c6-18fc-4bd9-ae40-dda17df3ef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685</Characters>
  <Application>Microsoft Office Word</Application>
  <DocSecurity>0</DocSecurity>
  <Lines>5</Lines>
  <Paragraphs>1</Paragraphs>
  <ScaleCrop>false</ScaleCrop>
  <Company>Bradford Teaching Hospitals NHS Foundation Trust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Davies</dc:creator>
  <cp:keywords/>
  <dc:description/>
  <cp:lastModifiedBy>Jill Davies</cp:lastModifiedBy>
  <cp:revision>1</cp:revision>
  <dcterms:created xsi:type="dcterms:W3CDTF">2026-04-28T15:20:00Z</dcterms:created>
  <dcterms:modified xsi:type="dcterms:W3CDTF">2026-04-28T15:46:00Z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0x010100AB5094C72889594981EA8B96627BFC3B</vt:lpwstr>
  </property>
</Properties>
</file>