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9B40" w14:textId="44AD8AA4" w:rsidR="00856EB3" w:rsidRPr="00856EB3" w:rsidRDefault="00856EB3" w:rsidP="00856E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856EB3">
        <w:rPr>
          <w:rFonts w:cstheme="minorHAnsi"/>
          <w:b/>
          <w:bCs/>
          <w:color w:val="000000"/>
          <w:kern w:val="0"/>
          <w:sz w:val="28"/>
          <w:szCs w:val="28"/>
        </w:rPr>
        <w:t>Therapy Services – Therapy Charter</w:t>
      </w:r>
    </w:p>
    <w:p w14:paraId="1DEAA70C" w14:textId="77777777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kern w:val="0"/>
          <w:sz w:val="28"/>
          <w:szCs w:val="28"/>
        </w:rPr>
      </w:pPr>
    </w:p>
    <w:p w14:paraId="2393AB1A" w14:textId="06AAD1AF" w:rsidR="00856EB3" w:rsidRPr="00B36F6A" w:rsidRDefault="00856EB3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36F6A">
        <w:rPr>
          <w:rFonts w:cstheme="minorHAnsi"/>
          <w:kern w:val="0"/>
          <w:sz w:val="24"/>
          <w:szCs w:val="24"/>
        </w:rPr>
        <w:t>Our Charter sets out the standards of service you can expect from the Therapy service in Bradford Teaching Hospitals NHS Foundation Trust.</w:t>
      </w:r>
    </w:p>
    <w:p w14:paraId="093E9A35" w14:textId="77777777" w:rsidR="00856EB3" w:rsidRPr="00B36F6A" w:rsidRDefault="00856EB3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1C395B6" w14:textId="6BFDAE03" w:rsidR="00856EB3" w:rsidRPr="00B36F6A" w:rsidRDefault="00795C6C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36F6A">
        <w:rPr>
          <w:rFonts w:cstheme="minorHAnsi"/>
          <w:kern w:val="0"/>
          <w:sz w:val="24"/>
          <w:szCs w:val="24"/>
        </w:rPr>
        <w:t>To</w:t>
      </w:r>
      <w:r w:rsidR="00856EB3" w:rsidRPr="00B36F6A">
        <w:rPr>
          <w:rFonts w:cstheme="minorHAnsi"/>
          <w:kern w:val="0"/>
          <w:sz w:val="24"/>
          <w:szCs w:val="24"/>
        </w:rPr>
        <w:t xml:space="preserve"> offer you the best service possible we have set ourselves high standards in addition to those included in national targets.</w:t>
      </w:r>
    </w:p>
    <w:p w14:paraId="2EE458A5" w14:textId="77777777" w:rsidR="00856EB3" w:rsidRPr="00B36F6A" w:rsidRDefault="00856EB3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8E754B6" w14:textId="77777777" w:rsidR="00856EB3" w:rsidRPr="00B36F6A" w:rsidRDefault="00856EB3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36F6A">
        <w:rPr>
          <w:rFonts w:cstheme="minorHAnsi"/>
          <w:kern w:val="0"/>
          <w:sz w:val="24"/>
          <w:szCs w:val="24"/>
        </w:rPr>
        <w:t xml:space="preserve">We regularly check our performance against the standards we set and inform you of the results. </w:t>
      </w:r>
    </w:p>
    <w:p w14:paraId="6CCDA4A9" w14:textId="77777777" w:rsidR="00856EB3" w:rsidRPr="00B36F6A" w:rsidRDefault="00856EB3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4901378" w14:textId="42423D78" w:rsidR="00856EB3" w:rsidRPr="00B36F6A" w:rsidRDefault="00856EB3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36F6A">
        <w:rPr>
          <w:rFonts w:cstheme="minorHAnsi"/>
          <w:kern w:val="0"/>
          <w:sz w:val="24"/>
          <w:szCs w:val="24"/>
        </w:rPr>
        <w:t>We use your feedback to ensure we are continually improving the service we give to you.</w:t>
      </w:r>
    </w:p>
    <w:p w14:paraId="795E5577" w14:textId="77777777" w:rsidR="00856EB3" w:rsidRPr="00B36F6A" w:rsidRDefault="00856EB3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2019D16" w14:textId="77777777" w:rsidR="00856EB3" w:rsidRPr="00B36F6A" w:rsidRDefault="00856EB3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B36F6A">
        <w:rPr>
          <w:rFonts w:cstheme="minorHAnsi"/>
          <w:b/>
          <w:bCs/>
          <w:kern w:val="0"/>
          <w:sz w:val="24"/>
          <w:szCs w:val="24"/>
        </w:rPr>
        <w:t xml:space="preserve">Our Standards </w:t>
      </w:r>
    </w:p>
    <w:p w14:paraId="2E843E3B" w14:textId="77777777" w:rsidR="00856EB3" w:rsidRPr="00B36F6A" w:rsidRDefault="00856EB3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69B94693" w14:textId="4D33325E" w:rsidR="00856EB3" w:rsidRPr="00B36F6A" w:rsidRDefault="00856EB3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36F6A">
        <w:rPr>
          <w:rFonts w:cstheme="minorHAnsi"/>
          <w:kern w:val="0"/>
          <w:sz w:val="24"/>
          <w:szCs w:val="24"/>
        </w:rPr>
        <w:t xml:space="preserve">You should be seen within 10 minutes of your outpatient appointment time. If you do wait 10 minutes past your appointment </w:t>
      </w:r>
      <w:r w:rsidR="00795C6C" w:rsidRPr="00B36F6A">
        <w:rPr>
          <w:rFonts w:cstheme="minorHAnsi"/>
          <w:kern w:val="0"/>
          <w:sz w:val="24"/>
          <w:szCs w:val="24"/>
        </w:rPr>
        <w:t>time,</w:t>
      </w:r>
      <w:r w:rsidRPr="00B36F6A">
        <w:rPr>
          <w:rFonts w:cstheme="minorHAnsi"/>
          <w:kern w:val="0"/>
          <w:sz w:val="24"/>
          <w:szCs w:val="24"/>
        </w:rPr>
        <w:t xml:space="preserve"> please inform the reception staff and they will find out the reason for the delay.</w:t>
      </w:r>
    </w:p>
    <w:p w14:paraId="2ECB6FF5" w14:textId="77777777" w:rsidR="00856EB3" w:rsidRPr="00B36F6A" w:rsidRDefault="00856EB3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7BACC045" w14:textId="3A6C2E53" w:rsidR="00856EB3" w:rsidRPr="00B36F6A" w:rsidRDefault="00856EB3" w:rsidP="00856EB3">
      <w:pPr>
        <w:rPr>
          <w:rFonts w:cstheme="minorHAnsi"/>
          <w:kern w:val="0"/>
          <w:sz w:val="24"/>
          <w:szCs w:val="24"/>
          <w14:ligatures w14:val="none"/>
        </w:rPr>
      </w:pPr>
      <w:r w:rsidRPr="00B36F6A">
        <w:rPr>
          <w:rFonts w:cstheme="minorHAnsi"/>
          <w:kern w:val="0"/>
          <w:sz w:val="24"/>
          <w:szCs w:val="24"/>
          <w14:ligatures w14:val="none"/>
        </w:rPr>
        <w:t xml:space="preserve">If we are visiting you at home or in another setting, we will visit at the given appointment time. If we are </w:t>
      </w:r>
      <w:r w:rsidR="00795C6C" w:rsidRPr="00B36F6A">
        <w:rPr>
          <w:rFonts w:cstheme="minorHAnsi"/>
          <w:kern w:val="0"/>
          <w:sz w:val="24"/>
          <w:szCs w:val="24"/>
          <w14:ligatures w14:val="none"/>
        </w:rPr>
        <w:t>delayed,</w:t>
      </w:r>
      <w:r w:rsidRPr="00B36F6A">
        <w:rPr>
          <w:rFonts w:cstheme="minorHAnsi"/>
          <w:kern w:val="0"/>
          <w:sz w:val="24"/>
          <w:szCs w:val="24"/>
          <w14:ligatures w14:val="none"/>
        </w:rPr>
        <w:t xml:space="preserve"> we will contact you to inform you of the reason for the delay and to give you a revised visit time.</w:t>
      </w:r>
    </w:p>
    <w:p w14:paraId="2709795D" w14:textId="77777777" w:rsidR="00856EB3" w:rsidRPr="00B36F6A" w:rsidRDefault="00856EB3" w:rsidP="00856EB3">
      <w:pPr>
        <w:rPr>
          <w:rFonts w:cstheme="minorHAnsi"/>
          <w:kern w:val="0"/>
          <w:sz w:val="24"/>
          <w:szCs w:val="24"/>
          <w14:ligatures w14:val="none"/>
        </w:rPr>
      </w:pPr>
    </w:p>
    <w:p w14:paraId="55789FF7" w14:textId="0F9DAD89" w:rsidR="00856EB3" w:rsidRPr="00B36F6A" w:rsidRDefault="00856EB3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B36F6A">
        <w:rPr>
          <w:rFonts w:cstheme="minorHAnsi"/>
          <w:b/>
          <w:bCs/>
          <w:color w:val="000000"/>
          <w:kern w:val="0"/>
          <w:sz w:val="24"/>
          <w:szCs w:val="24"/>
        </w:rPr>
        <w:t xml:space="preserve">Our Promises </w:t>
      </w:r>
      <w:proofErr w:type="gramStart"/>
      <w:r w:rsidRPr="00B36F6A">
        <w:rPr>
          <w:rFonts w:cstheme="minorHAnsi"/>
          <w:b/>
          <w:bCs/>
          <w:color w:val="000000"/>
          <w:kern w:val="0"/>
          <w:sz w:val="24"/>
          <w:szCs w:val="24"/>
        </w:rPr>
        <w:t>To</w:t>
      </w:r>
      <w:proofErr w:type="gramEnd"/>
      <w:r w:rsidRPr="00B36F6A">
        <w:rPr>
          <w:rFonts w:cstheme="minorHAnsi"/>
          <w:b/>
          <w:bCs/>
          <w:color w:val="000000"/>
          <w:kern w:val="0"/>
          <w:sz w:val="24"/>
          <w:szCs w:val="24"/>
        </w:rPr>
        <w:t xml:space="preserve"> You - We will</w:t>
      </w:r>
    </w:p>
    <w:p w14:paraId="02E8891C" w14:textId="37C7983F" w:rsidR="00765E30" w:rsidRDefault="00856EB3" w:rsidP="00B36F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B36F6A">
        <w:rPr>
          <w:rFonts w:eastAsia="ZapfDingbatsITC" w:cstheme="minorHAnsi"/>
          <w:color w:val="000000"/>
          <w:kern w:val="0"/>
          <w:sz w:val="48"/>
          <w:szCs w:val="48"/>
        </w:rPr>
        <w:t>●</w:t>
      </w:r>
      <w:r w:rsidRPr="00B36F6A">
        <w:rPr>
          <w:rFonts w:eastAsia="ZapfDingbatsITC" w:cstheme="minorHAnsi"/>
          <w:color w:val="000000"/>
          <w:kern w:val="0"/>
          <w:sz w:val="24"/>
          <w:szCs w:val="24"/>
        </w:rPr>
        <w:t xml:space="preserve"> </w:t>
      </w:r>
      <w:r w:rsidRPr="00B36F6A">
        <w:rPr>
          <w:rFonts w:cstheme="minorHAnsi"/>
          <w:color w:val="000000"/>
          <w:kern w:val="0"/>
          <w:sz w:val="24"/>
          <w:szCs w:val="24"/>
        </w:rPr>
        <w:t xml:space="preserve">Always be polite, </w:t>
      </w:r>
      <w:r w:rsidR="00795C6C" w:rsidRPr="00B36F6A">
        <w:rPr>
          <w:rFonts w:cstheme="minorHAnsi"/>
          <w:color w:val="000000"/>
          <w:kern w:val="0"/>
          <w:sz w:val="24"/>
          <w:szCs w:val="24"/>
        </w:rPr>
        <w:t>considerate,</w:t>
      </w:r>
      <w:r w:rsidRPr="00B36F6A">
        <w:rPr>
          <w:rFonts w:cstheme="minorHAnsi"/>
          <w:color w:val="000000"/>
          <w:kern w:val="0"/>
          <w:sz w:val="24"/>
          <w:szCs w:val="24"/>
        </w:rPr>
        <w:t xml:space="preserve"> and friendly and help you with anything you do not understand.</w:t>
      </w:r>
    </w:p>
    <w:p w14:paraId="2247DAA9" w14:textId="6D0140A1" w:rsidR="00856EB3" w:rsidRPr="00B36F6A" w:rsidRDefault="00856EB3" w:rsidP="00B36F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B36F6A">
        <w:rPr>
          <w:rFonts w:eastAsia="ZapfDingbatsITC" w:cstheme="minorHAnsi"/>
          <w:color w:val="000000"/>
          <w:kern w:val="0"/>
          <w:sz w:val="48"/>
          <w:szCs w:val="48"/>
        </w:rPr>
        <w:t>●</w:t>
      </w:r>
      <w:r w:rsidRPr="00B36F6A">
        <w:rPr>
          <w:rFonts w:eastAsia="ZapfDingbatsITC" w:cstheme="minorHAnsi"/>
          <w:color w:val="000000"/>
          <w:kern w:val="0"/>
          <w:sz w:val="24"/>
          <w:szCs w:val="24"/>
        </w:rPr>
        <w:t xml:space="preserve"> </w:t>
      </w:r>
      <w:r w:rsidRPr="00B36F6A">
        <w:rPr>
          <w:rFonts w:cstheme="minorHAnsi"/>
          <w:color w:val="000000"/>
          <w:kern w:val="0"/>
          <w:sz w:val="24"/>
          <w:szCs w:val="24"/>
        </w:rPr>
        <w:t xml:space="preserve">Contact you inviting </w:t>
      </w:r>
      <w:r w:rsidR="007739EF">
        <w:rPr>
          <w:rFonts w:cstheme="minorHAnsi"/>
          <w:color w:val="000000"/>
          <w:kern w:val="0"/>
          <w:sz w:val="24"/>
          <w:szCs w:val="24"/>
        </w:rPr>
        <w:t xml:space="preserve">you </w:t>
      </w:r>
      <w:r w:rsidRPr="00B36F6A">
        <w:rPr>
          <w:rFonts w:cstheme="minorHAnsi"/>
          <w:color w:val="000000"/>
          <w:kern w:val="0"/>
          <w:sz w:val="24"/>
          <w:szCs w:val="24"/>
        </w:rPr>
        <w:t xml:space="preserve">to arrange an appointment at a convenient time and location for you. </w:t>
      </w:r>
      <w:r w:rsidRPr="00B36F6A">
        <w:rPr>
          <w:rFonts w:cstheme="minorHAnsi"/>
          <w:sz w:val="24"/>
          <w:szCs w:val="24"/>
        </w:rPr>
        <w:t xml:space="preserve">If we are unable to contact </w:t>
      </w:r>
      <w:r w:rsidR="00795C6C" w:rsidRPr="00B36F6A">
        <w:rPr>
          <w:rFonts w:cstheme="minorHAnsi"/>
          <w:sz w:val="24"/>
          <w:szCs w:val="24"/>
        </w:rPr>
        <w:t>you,</w:t>
      </w:r>
      <w:r w:rsidRPr="00B36F6A">
        <w:rPr>
          <w:rFonts w:cstheme="minorHAnsi"/>
          <w:sz w:val="24"/>
          <w:szCs w:val="24"/>
        </w:rPr>
        <w:t xml:space="preserve"> we will send a letter with an appointment or invite you to ring to arrange an appointment.</w:t>
      </w:r>
    </w:p>
    <w:p w14:paraId="399C568B" w14:textId="62BF2B92" w:rsidR="00856EB3" w:rsidRPr="00B36F6A" w:rsidRDefault="00856EB3" w:rsidP="00B36F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B36F6A">
        <w:rPr>
          <w:rFonts w:cstheme="minorHAnsi"/>
          <w:color w:val="000000"/>
          <w:kern w:val="0"/>
          <w:sz w:val="24"/>
          <w:szCs w:val="24"/>
        </w:rPr>
        <w:t xml:space="preserve">Please note that some specialist therapy services are only located at one hospital </w:t>
      </w:r>
      <w:r w:rsidR="00795C6C" w:rsidRPr="00B36F6A">
        <w:rPr>
          <w:rFonts w:cstheme="minorHAnsi"/>
          <w:color w:val="000000"/>
          <w:kern w:val="0"/>
          <w:sz w:val="24"/>
          <w:szCs w:val="24"/>
        </w:rPr>
        <w:t>site.</w:t>
      </w:r>
    </w:p>
    <w:p w14:paraId="45C6A3AB" w14:textId="12FA3169" w:rsidR="00856EB3" w:rsidRPr="00B36F6A" w:rsidRDefault="00856EB3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B36F6A">
        <w:rPr>
          <w:rFonts w:eastAsia="ZapfDingbatsITC" w:cstheme="minorHAnsi"/>
          <w:color w:val="000000"/>
          <w:kern w:val="0"/>
          <w:sz w:val="48"/>
          <w:szCs w:val="48"/>
        </w:rPr>
        <w:t>●</w:t>
      </w:r>
      <w:r w:rsidRPr="00B36F6A">
        <w:rPr>
          <w:rFonts w:eastAsia="ZapfDingbatsITC" w:cstheme="minorHAnsi"/>
          <w:color w:val="000000"/>
          <w:kern w:val="0"/>
          <w:sz w:val="24"/>
          <w:szCs w:val="24"/>
        </w:rPr>
        <w:t xml:space="preserve"> </w:t>
      </w:r>
      <w:r w:rsidRPr="00B36F6A">
        <w:rPr>
          <w:rFonts w:cstheme="minorHAnsi"/>
          <w:color w:val="000000"/>
          <w:kern w:val="0"/>
          <w:sz w:val="24"/>
          <w:szCs w:val="24"/>
        </w:rPr>
        <w:t xml:space="preserve">Ask for your consent before examination or treatment. You are free to say no, or to ask for more information before you make up your mind. In some </w:t>
      </w:r>
      <w:proofErr w:type="gramStart"/>
      <w:r w:rsidR="00795C6C" w:rsidRPr="00B36F6A">
        <w:rPr>
          <w:rFonts w:cstheme="minorHAnsi"/>
          <w:color w:val="000000"/>
          <w:kern w:val="0"/>
          <w:sz w:val="24"/>
          <w:szCs w:val="24"/>
        </w:rPr>
        <w:t>cases</w:t>
      </w:r>
      <w:proofErr w:type="gramEnd"/>
      <w:r w:rsidR="00795C6C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B36F6A">
        <w:rPr>
          <w:rFonts w:cstheme="minorHAnsi"/>
          <w:color w:val="000000"/>
          <w:kern w:val="0"/>
          <w:sz w:val="24"/>
          <w:szCs w:val="24"/>
        </w:rPr>
        <w:t>you may be asked to sign a consent form.</w:t>
      </w:r>
    </w:p>
    <w:p w14:paraId="6D08F8D4" w14:textId="77777777" w:rsidR="00521F2E" w:rsidRPr="00B36F6A" w:rsidRDefault="00856EB3" w:rsidP="00521F2E">
      <w:pPr>
        <w:spacing w:after="0"/>
        <w:rPr>
          <w:rFonts w:cstheme="minorHAnsi"/>
          <w:kern w:val="0"/>
          <w:sz w:val="24"/>
          <w:szCs w:val="24"/>
          <w14:ligatures w14:val="none"/>
        </w:rPr>
      </w:pPr>
      <w:r w:rsidRPr="00B36F6A">
        <w:rPr>
          <w:rFonts w:eastAsia="ZapfDingbatsITC" w:cstheme="minorHAnsi"/>
          <w:color w:val="000000"/>
          <w:kern w:val="0"/>
          <w:sz w:val="48"/>
          <w:szCs w:val="48"/>
        </w:rPr>
        <w:t>●</w:t>
      </w:r>
      <w:r w:rsidRPr="00B36F6A">
        <w:rPr>
          <w:rFonts w:eastAsia="ZapfDingbatsITC" w:cstheme="minorHAnsi"/>
          <w:color w:val="000000"/>
          <w:kern w:val="0"/>
          <w:sz w:val="24"/>
          <w:szCs w:val="24"/>
        </w:rPr>
        <w:t xml:space="preserve"> </w:t>
      </w:r>
      <w:r w:rsidRPr="00B36F6A">
        <w:rPr>
          <w:rFonts w:cstheme="minorHAnsi"/>
          <w:color w:val="000000"/>
          <w:kern w:val="0"/>
          <w:sz w:val="24"/>
          <w:szCs w:val="24"/>
        </w:rPr>
        <w:t xml:space="preserve">Assess your needs and discuss assessment findings and treatment </w:t>
      </w:r>
      <w:r w:rsidR="00521F2E" w:rsidRPr="00B36F6A">
        <w:rPr>
          <w:rFonts w:cstheme="minorHAnsi"/>
          <w:color w:val="000000"/>
          <w:kern w:val="0"/>
          <w:sz w:val="24"/>
          <w:szCs w:val="24"/>
        </w:rPr>
        <w:t>plans</w:t>
      </w:r>
      <w:r w:rsidRPr="00B36F6A">
        <w:rPr>
          <w:rFonts w:cstheme="minorHAnsi"/>
          <w:color w:val="000000"/>
          <w:kern w:val="0"/>
          <w:sz w:val="24"/>
          <w:szCs w:val="24"/>
        </w:rPr>
        <w:t xml:space="preserve"> with</w:t>
      </w:r>
      <w:r w:rsidR="00521F2E" w:rsidRPr="00B36F6A">
        <w:rPr>
          <w:rFonts w:cstheme="minorHAnsi"/>
          <w:color w:val="000000"/>
          <w:kern w:val="0"/>
          <w:sz w:val="24"/>
          <w:szCs w:val="24"/>
        </w:rPr>
        <w:t xml:space="preserve"> you. T</w:t>
      </w:r>
      <w:r w:rsidR="00521F2E" w:rsidRPr="00B36F6A">
        <w:rPr>
          <w:rFonts w:cstheme="minorHAnsi"/>
          <w:kern w:val="0"/>
          <w:sz w:val="24"/>
          <w:szCs w:val="24"/>
          <w14:ligatures w14:val="none"/>
        </w:rPr>
        <w:t>his may include transferring your care to another profession/specialist or Therapy Assistant in the team.</w:t>
      </w:r>
    </w:p>
    <w:p w14:paraId="2C2BC187" w14:textId="323294E5" w:rsidR="00B36F6A" w:rsidRDefault="00856EB3" w:rsidP="00B36F6A">
      <w:pPr>
        <w:spacing w:after="0"/>
        <w:rPr>
          <w:rFonts w:cstheme="minorHAnsi"/>
          <w:color w:val="000000"/>
          <w:kern w:val="0"/>
          <w:sz w:val="24"/>
          <w:szCs w:val="24"/>
        </w:rPr>
      </w:pPr>
      <w:r w:rsidRPr="00B36F6A">
        <w:rPr>
          <w:rFonts w:eastAsia="ZapfDingbatsITC" w:cstheme="minorHAnsi"/>
          <w:color w:val="000000"/>
          <w:kern w:val="0"/>
          <w:sz w:val="48"/>
          <w:szCs w:val="48"/>
        </w:rPr>
        <w:t>●</w:t>
      </w:r>
      <w:r w:rsidRPr="00B36F6A">
        <w:rPr>
          <w:rFonts w:eastAsia="ZapfDingbatsITC" w:cstheme="minorHAnsi"/>
          <w:color w:val="000000"/>
          <w:kern w:val="0"/>
          <w:sz w:val="24"/>
          <w:szCs w:val="24"/>
        </w:rPr>
        <w:t xml:space="preserve"> </w:t>
      </w:r>
      <w:r w:rsidRPr="00B36F6A">
        <w:rPr>
          <w:rFonts w:cstheme="minorHAnsi"/>
          <w:color w:val="000000"/>
          <w:kern w:val="0"/>
          <w:sz w:val="24"/>
          <w:szCs w:val="24"/>
        </w:rPr>
        <w:t>Ensure that information you provide relating to your condition and treatment will remain confidential.</w:t>
      </w:r>
    </w:p>
    <w:p w14:paraId="0AC440A9" w14:textId="438944F5" w:rsidR="00765E30" w:rsidRPr="00D65637" w:rsidRDefault="00765E30" w:rsidP="00765E30">
      <w:pPr>
        <w:pStyle w:val="ListParagraph"/>
        <w:numPr>
          <w:ilvl w:val="0"/>
          <w:numId w:val="8"/>
        </w:numPr>
        <w:spacing w:after="0"/>
        <w:rPr>
          <w:rFonts w:cstheme="minorHAnsi"/>
          <w:kern w:val="0"/>
          <w:sz w:val="24"/>
          <w:szCs w:val="24"/>
        </w:rPr>
      </w:pPr>
      <w:r w:rsidRPr="00D65637">
        <w:rPr>
          <w:rFonts w:cstheme="minorHAnsi"/>
          <w:kern w:val="0"/>
          <w:sz w:val="24"/>
          <w:szCs w:val="24"/>
        </w:rPr>
        <w:lastRenderedPageBreak/>
        <w:t>W</w:t>
      </w:r>
      <w:r w:rsidR="00D65637" w:rsidRPr="00D65637">
        <w:rPr>
          <w:rFonts w:cstheme="minorHAnsi"/>
          <w:kern w:val="0"/>
          <w:sz w:val="24"/>
          <w:szCs w:val="24"/>
        </w:rPr>
        <w:t>here appropriate w</w:t>
      </w:r>
      <w:r w:rsidRPr="00D65637">
        <w:rPr>
          <w:rFonts w:cstheme="minorHAnsi"/>
          <w:kern w:val="0"/>
          <w:sz w:val="24"/>
          <w:szCs w:val="24"/>
        </w:rPr>
        <w:t>e may share information with other agencies/ health professionals if it is in your best interest.</w:t>
      </w:r>
    </w:p>
    <w:p w14:paraId="3181DE7B" w14:textId="77777777" w:rsidR="00856EB3" w:rsidRPr="00B36F6A" w:rsidRDefault="00856EB3" w:rsidP="00521F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B36F6A">
        <w:rPr>
          <w:rFonts w:eastAsia="ZapfDingbatsITC" w:cstheme="minorHAnsi"/>
          <w:color w:val="000000"/>
          <w:kern w:val="0"/>
          <w:sz w:val="48"/>
          <w:szCs w:val="48"/>
        </w:rPr>
        <w:t>●</w:t>
      </w:r>
      <w:r w:rsidRPr="00B36F6A">
        <w:rPr>
          <w:rFonts w:eastAsia="ZapfDingbatsITC" w:cstheme="minorHAnsi"/>
          <w:color w:val="000000"/>
          <w:kern w:val="0"/>
          <w:sz w:val="24"/>
          <w:szCs w:val="24"/>
        </w:rPr>
        <w:t xml:space="preserve"> </w:t>
      </w:r>
      <w:r w:rsidRPr="00B36F6A">
        <w:rPr>
          <w:rFonts w:cstheme="minorHAnsi"/>
          <w:color w:val="000000"/>
          <w:kern w:val="0"/>
          <w:sz w:val="24"/>
          <w:szCs w:val="24"/>
        </w:rPr>
        <w:t>Advise you about the role that you can play in your treatment programme.</w:t>
      </w:r>
    </w:p>
    <w:p w14:paraId="20A0413B" w14:textId="09D34494" w:rsidR="00765E30" w:rsidRPr="00765E30" w:rsidRDefault="00856EB3" w:rsidP="00765E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B36F6A">
        <w:rPr>
          <w:rFonts w:eastAsia="ZapfDingbatsITC" w:cstheme="minorHAnsi"/>
          <w:color w:val="000000"/>
          <w:kern w:val="0"/>
          <w:sz w:val="48"/>
          <w:szCs w:val="48"/>
        </w:rPr>
        <w:t>●</w:t>
      </w:r>
      <w:r w:rsidRPr="00B36F6A">
        <w:rPr>
          <w:rFonts w:eastAsia="ZapfDingbatsITC" w:cstheme="minorHAnsi"/>
          <w:color w:val="000000"/>
          <w:kern w:val="0"/>
          <w:sz w:val="24"/>
          <w:szCs w:val="24"/>
        </w:rPr>
        <w:t xml:space="preserve"> </w:t>
      </w:r>
      <w:r w:rsidRPr="00B36F6A">
        <w:rPr>
          <w:rFonts w:cstheme="minorHAnsi"/>
          <w:color w:val="000000"/>
          <w:kern w:val="0"/>
          <w:sz w:val="24"/>
          <w:szCs w:val="24"/>
        </w:rPr>
        <w:t>Try to ensure that you are treated by the same therapist each time you attend unless the member of staff is unavailable - for example due to leave</w:t>
      </w:r>
      <w:r w:rsidR="00765E30">
        <w:rPr>
          <w:rFonts w:cstheme="minorHAnsi"/>
          <w:color w:val="000000"/>
          <w:kern w:val="0"/>
          <w:sz w:val="24"/>
          <w:szCs w:val="24"/>
        </w:rPr>
        <w:t>.</w:t>
      </w:r>
    </w:p>
    <w:p w14:paraId="3F055526" w14:textId="77777777" w:rsidR="00765E30" w:rsidRPr="00B36F6A" w:rsidRDefault="00765E30" w:rsidP="00856E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2CD78CF" w14:textId="77777777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Respect your wishes if you do not want to be treated by supervised student therapists.</w:t>
      </w:r>
    </w:p>
    <w:p w14:paraId="4FA0A532" w14:textId="77777777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Address you by your first or last name depending on your preference.</w:t>
      </w:r>
    </w:p>
    <w:p w14:paraId="60EE3CB7" w14:textId="58D56E54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Ensure that your privacy and dignity is </w:t>
      </w:r>
      <w:r w:rsidR="00795C6C">
        <w:rPr>
          <w:rFonts w:ascii="Frutiger-Light" w:hAnsi="Frutiger-Light" w:cs="Frutiger-Light"/>
          <w:color w:val="000000"/>
          <w:kern w:val="0"/>
          <w:sz w:val="24"/>
          <w:szCs w:val="24"/>
        </w:rPr>
        <w:t>always maintained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.</w:t>
      </w:r>
    </w:p>
    <w:p w14:paraId="2E9C123F" w14:textId="3B606DAE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Respond to your needs irrespective of your age, gender, race, </w:t>
      </w:r>
      <w:r w:rsidR="00795C6C">
        <w:rPr>
          <w:rFonts w:ascii="Frutiger-Light" w:hAnsi="Frutiger-Light" w:cs="Frutiger-Light"/>
          <w:color w:val="000000"/>
          <w:kern w:val="0"/>
          <w:sz w:val="24"/>
          <w:szCs w:val="24"/>
        </w:rPr>
        <w:t>culture,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or religion.</w:t>
      </w:r>
    </w:p>
    <w:p w14:paraId="3474C597" w14:textId="1983F65D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Provide a clean, </w:t>
      </w:r>
      <w:r w:rsidR="00795C6C">
        <w:rPr>
          <w:rFonts w:ascii="Frutiger-Light" w:hAnsi="Frutiger-Light" w:cs="Frutiger-Light"/>
          <w:color w:val="000000"/>
          <w:kern w:val="0"/>
          <w:sz w:val="24"/>
          <w:szCs w:val="24"/>
        </w:rPr>
        <w:t>safe,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and secure treatment environment.</w:t>
      </w:r>
    </w:p>
    <w:p w14:paraId="7ECD0F5D" w14:textId="601A2557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To allow a full assessment the therapist will need to look at the part of the body we have been asked to assess</w:t>
      </w:r>
      <w:r w:rsidR="00521F2E">
        <w:rPr>
          <w:rFonts w:ascii="Frutiger-Light" w:hAnsi="Frutiger-Light" w:cs="Frutiger-Light"/>
          <w:color w:val="000000"/>
          <w:kern w:val="0"/>
          <w:sz w:val="24"/>
          <w:szCs w:val="24"/>
        </w:rPr>
        <w:t>. Where appropriate you may be asked to undress.</w:t>
      </w:r>
    </w:p>
    <w:p w14:paraId="1BD35700" w14:textId="77777777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Please wear underwear for your appointment or remember to bring shorts or a vest top if you would prefer.</w:t>
      </w:r>
    </w:p>
    <w:p w14:paraId="571BAD97" w14:textId="77777777" w:rsidR="00521F2E" w:rsidRDefault="00521F2E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</w:p>
    <w:p w14:paraId="15BD6A5A" w14:textId="77777777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kern w:val="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kern w:val="0"/>
          <w:sz w:val="24"/>
          <w:szCs w:val="24"/>
        </w:rPr>
        <w:t>About keeping your appointment</w:t>
      </w:r>
    </w:p>
    <w:p w14:paraId="1EA5BFE3" w14:textId="59234BEC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Regular 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>contact with your therapist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is essential to the progress and effectiveness of your treatment.</w:t>
      </w:r>
    </w:p>
    <w:p w14:paraId="59A19F69" w14:textId="6ACCE730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>Be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on time for your </w:t>
      </w:r>
      <w:r w:rsidR="00521F2E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outpatient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appointment – if you are </w:t>
      </w:r>
      <w:proofErr w:type="gramStart"/>
      <w:r w:rsidR="00795C6C">
        <w:rPr>
          <w:rFonts w:ascii="Frutiger-Light" w:hAnsi="Frutiger-Light" w:cs="Frutiger-Light"/>
          <w:color w:val="000000"/>
          <w:kern w:val="0"/>
          <w:sz w:val="24"/>
          <w:szCs w:val="24"/>
        </w:rPr>
        <w:t>late</w:t>
      </w:r>
      <w:proofErr w:type="gramEnd"/>
      <w:r w:rsidR="00795C6C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we may not be able to see you because the treatment</w:t>
      </w:r>
      <w:r w:rsidR="00521F2E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of other patients will be delayed.</w:t>
      </w:r>
    </w:p>
    <w:p w14:paraId="08C46D26" w14:textId="3B96E05B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Let us know if you are unable to </w:t>
      </w:r>
      <w:r w:rsidR="00521F2E">
        <w:rPr>
          <w:rFonts w:ascii="Frutiger-Light" w:hAnsi="Frutiger-Light" w:cs="Frutiger-Light"/>
          <w:color w:val="000000"/>
          <w:kern w:val="0"/>
          <w:sz w:val="24"/>
          <w:szCs w:val="24"/>
        </w:rPr>
        <w:t>keep your appointment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, giving at least 24 hours so that your</w:t>
      </w:r>
      <w:r w:rsidR="00521F2E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appointment can be offered</w:t>
      </w:r>
      <w:r w:rsidR="00521F2E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to another person.</w:t>
      </w:r>
    </w:p>
    <w:p w14:paraId="67768ACE" w14:textId="69842477" w:rsidR="00856EB3" w:rsidRDefault="00856EB3" w:rsidP="001D3376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If you cancel an appointment and wish to ring back </w:t>
      </w:r>
      <w:r w:rsidR="00795C6C">
        <w:rPr>
          <w:rFonts w:ascii="Frutiger-Light" w:hAnsi="Frutiger-Light" w:cs="Frutiger-Light"/>
          <w:color w:val="000000"/>
          <w:kern w:val="0"/>
          <w:sz w:val="24"/>
          <w:szCs w:val="24"/>
        </w:rPr>
        <w:t>later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to rearrange, you must c</w:t>
      </w:r>
      <w:r w:rsidR="00521F2E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ontact us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within 5</w:t>
      </w:r>
      <w:r w:rsidR="00521F2E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working days or you will be discharged.</w:t>
      </w:r>
    </w:p>
    <w:p w14:paraId="67829FCF" w14:textId="322FFD04" w:rsidR="007739EF" w:rsidRDefault="00856EB3" w:rsidP="007739E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FFFF"/>
          <w:kern w:val="0"/>
          <w:sz w:val="32"/>
          <w:szCs w:val="32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If you fail to </w:t>
      </w:r>
      <w:r w:rsidR="00521F2E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keep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your appointment without letting the department know in advance,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you </w:t>
      </w:r>
      <w:r w:rsidR="00521F2E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must contact us within 5 working days or you </w:t>
      </w:r>
      <w:r w:rsidR="007739EF">
        <w:rPr>
          <w:rFonts w:ascii="Frutiger-Light" w:hAnsi="Frutiger-Light" w:cs="Frutiger-Light"/>
          <w:color w:val="000000"/>
          <w:kern w:val="0"/>
          <w:sz w:val="24"/>
          <w:szCs w:val="24"/>
        </w:rPr>
        <w:t>will be discharged.</w:t>
      </w:r>
    </w:p>
    <w:p w14:paraId="54443E86" w14:textId="31620FC9" w:rsidR="00856EB3" w:rsidRDefault="00856EB3" w:rsidP="007739EF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If you fail to 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>keep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a follow-up appointment without letting the department know in advance and do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not contact us within 5 working days of the missed appointment, you will be discharged. If you fail to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keep your appointment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on more than one occasion you will be discharged.</w:t>
      </w:r>
    </w:p>
    <w:p w14:paraId="68CADE9F" w14:textId="77777777" w:rsidR="001D3376" w:rsidRDefault="001D3376" w:rsidP="001D3376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</w:p>
    <w:p w14:paraId="2A9FD7A2" w14:textId="3690C9C2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kern w:val="0"/>
          <w:sz w:val="24"/>
          <w:szCs w:val="24"/>
        </w:rPr>
        <w:t xml:space="preserve">About your home exercises and advice -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Follow the advice your therapist suggests and practise any exercises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you are given at home. These are designed to help your condition.</w:t>
      </w:r>
    </w:p>
    <w:p w14:paraId="652C6512" w14:textId="77777777" w:rsidR="001D3376" w:rsidRDefault="001D3376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</w:p>
    <w:p w14:paraId="57B0DFBF" w14:textId="529BE563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kern w:val="0"/>
          <w:sz w:val="24"/>
          <w:szCs w:val="24"/>
        </w:rPr>
        <w:t xml:space="preserve">Ambulance Transport -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Ambulances are only available for patients who are unable to travel to hospital on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public transport because of restricted mobility. Please discuss any problems with your therapist.</w:t>
      </w:r>
    </w:p>
    <w:p w14:paraId="635AE616" w14:textId="77777777" w:rsidR="001D3376" w:rsidRDefault="001D3376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</w:p>
    <w:p w14:paraId="7176250A" w14:textId="120A5222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kern w:val="0"/>
          <w:sz w:val="24"/>
          <w:szCs w:val="24"/>
        </w:rPr>
        <w:lastRenderedPageBreak/>
        <w:t xml:space="preserve">Equipment Loans -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Please return any equipment that we loaned to you promptly so that it can be used for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other patients.</w:t>
      </w:r>
    </w:p>
    <w:p w14:paraId="0E6C1508" w14:textId="77777777" w:rsidR="001D3376" w:rsidRDefault="001D3376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</w:p>
    <w:p w14:paraId="46D828B9" w14:textId="56B3AE52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kern w:val="0"/>
          <w:sz w:val="24"/>
          <w:szCs w:val="24"/>
        </w:rPr>
        <w:t xml:space="preserve">Interpreting Service -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If English is not your first language or you use BSL and you need an interpreter, please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contact the 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>Therapy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Department </w:t>
      </w:r>
      <w:r>
        <w:rPr>
          <w:rFonts w:ascii="Frutiger-Bold" w:hAnsi="Frutiger-Bold" w:cs="Frutiger-Bold"/>
          <w:b/>
          <w:bCs/>
          <w:color w:val="000000"/>
          <w:kern w:val="0"/>
          <w:sz w:val="24"/>
          <w:szCs w:val="24"/>
        </w:rPr>
        <w:t xml:space="preserve">before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your appointment so that the necessary arrangements can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be made.</w:t>
      </w:r>
    </w:p>
    <w:p w14:paraId="3A0DF227" w14:textId="77777777" w:rsidR="001D3376" w:rsidRDefault="001D3376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</w:p>
    <w:p w14:paraId="26902283" w14:textId="77777777" w:rsidR="001D3376" w:rsidRDefault="001D3376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</w:p>
    <w:p w14:paraId="5331F402" w14:textId="77777777" w:rsidR="001D3376" w:rsidRDefault="001D3376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</w:p>
    <w:p w14:paraId="221AE327" w14:textId="77777777" w:rsidR="001D3376" w:rsidRDefault="001D3376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</w:p>
    <w:p w14:paraId="6D9F28D5" w14:textId="77777777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kern w:val="0"/>
          <w:sz w:val="28"/>
          <w:szCs w:val="28"/>
        </w:rPr>
      </w:pPr>
      <w:r>
        <w:rPr>
          <w:rFonts w:ascii="Frutiger-Bold" w:hAnsi="Frutiger-Bold" w:cs="Frutiger-Bold"/>
          <w:b/>
          <w:bCs/>
          <w:color w:val="000000"/>
          <w:kern w:val="0"/>
          <w:sz w:val="28"/>
          <w:szCs w:val="28"/>
        </w:rPr>
        <w:t xml:space="preserve">Your Views </w:t>
      </w:r>
      <w:proofErr w:type="gramStart"/>
      <w:r>
        <w:rPr>
          <w:rFonts w:ascii="Frutiger-Bold" w:hAnsi="Frutiger-Bold" w:cs="Frutiger-Bold"/>
          <w:b/>
          <w:bCs/>
          <w:color w:val="000000"/>
          <w:kern w:val="0"/>
          <w:sz w:val="28"/>
          <w:szCs w:val="28"/>
        </w:rPr>
        <w:t>On</w:t>
      </w:r>
      <w:proofErr w:type="gramEnd"/>
      <w:r>
        <w:rPr>
          <w:rFonts w:ascii="Frutiger-Bold" w:hAnsi="Frutiger-Bold" w:cs="Frutiger-Bold"/>
          <w:b/>
          <w:bCs/>
          <w:color w:val="000000"/>
          <w:kern w:val="0"/>
          <w:sz w:val="28"/>
          <w:szCs w:val="28"/>
        </w:rPr>
        <w:t xml:space="preserve"> Our Service</w:t>
      </w:r>
    </w:p>
    <w:p w14:paraId="0B48C155" w14:textId="3489C850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We welcome your comments, suggestions, </w:t>
      </w:r>
      <w:proofErr w:type="gramStart"/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complaints</w:t>
      </w:r>
      <w:proofErr w:type="gramEnd"/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or compliments because your views help us to continually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improve our service.</w:t>
      </w:r>
    </w:p>
    <w:p w14:paraId="4AC2D72C" w14:textId="4BEF7A2E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Suggestion boxes and comment sheets are available in many reception areas. </w:t>
      </w:r>
      <w:r w:rsidR="00795C6C">
        <w:rPr>
          <w:rFonts w:ascii="Frutiger-Light" w:hAnsi="Frutiger-Light" w:cs="Frutiger-Light"/>
          <w:color w:val="000000"/>
          <w:kern w:val="0"/>
          <w:sz w:val="24"/>
          <w:szCs w:val="24"/>
        </w:rPr>
        <w:t>Alternatively,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you can speak to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any of our staff or write to the Therapy Manager.</w:t>
      </w:r>
    </w:p>
    <w:p w14:paraId="04A2756A" w14:textId="77777777" w:rsidR="001D3376" w:rsidRDefault="001D3376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</w:p>
    <w:p w14:paraId="2FC5864F" w14:textId="77777777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kern w:val="0"/>
          <w:sz w:val="28"/>
          <w:szCs w:val="28"/>
        </w:rPr>
      </w:pPr>
      <w:r>
        <w:rPr>
          <w:rFonts w:ascii="Frutiger-Bold" w:hAnsi="Frutiger-Bold" w:cs="Frutiger-Bold"/>
          <w:b/>
          <w:bCs/>
          <w:color w:val="000000"/>
          <w:kern w:val="0"/>
          <w:sz w:val="28"/>
          <w:szCs w:val="28"/>
        </w:rPr>
        <w:t>How to Complain or make a Comment</w:t>
      </w:r>
    </w:p>
    <w:p w14:paraId="691EB544" w14:textId="0AE45D98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If you are not satisfied with the </w:t>
      </w:r>
      <w:proofErr w:type="gramStart"/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service</w:t>
      </w:r>
      <w:proofErr w:type="gramEnd"/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you have received speak to your therapist or a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>sk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to speak to the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Therapy Manager.</w:t>
      </w:r>
    </w:p>
    <w:p w14:paraId="2017E9E2" w14:textId="63436AF3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You can also discuss your concern with the Patient </w:t>
      </w:r>
      <w:r w:rsidR="001D3376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Experience Team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(Tel: 01274 364</w:t>
      </w:r>
      <w:r w:rsidR="00844644">
        <w:rPr>
          <w:rFonts w:ascii="Frutiger-Light" w:hAnsi="Frutiger-Light" w:cs="Frutiger-Light"/>
          <w:color w:val="000000"/>
          <w:kern w:val="0"/>
          <w:sz w:val="24"/>
          <w:szCs w:val="24"/>
        </w:rPr>
        <w:t>810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) or email: patient.experience@bthft.nhs.uk</w:t>
      </w:r>
    </w:p>
    <w:p w14:paraId="507442F1" w14:textId="77777777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Any complaint you have will be thoroughly investigated and we will endeavour to provide a speedy response.</w:t>
      </w:r>
    </w:p>
    <w:p w14:paraId="176A5CA2" w14:textId="77777777" w:rsidR="00844644" w:rsidRDefault="00844644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</w:p>
    <w:p w14:paraId="3F419DF3" w14:textId="6A155260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kern w:val="0"/>
          <w:sz w:val="28"/>
          <w:szCs w:val="28"/>
        </w:rPr>
        <w:t xml:space="preserve">Security Policy -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Bradford Teaching Hospitals NHS Foundation Trust respects all our patients as individuals,</w:t>
      </w:r>
      <w:r w:rsidR="00844644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values our staff and aims to provide a service sensitive to the needs of our patients and their relatives. In doing so</w:t>
      </w:r>
      <w:r w:rsidR="00844644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the Trust will not tolerate:</w:t>
      </w:r>
    </w:p>
    <w:p w14:paraId="5355397C" w14:textId="77777777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Threatening behaviour</w:t>
      </w:r>
    </w:p>
    <w:p w14:paraId="078B2B75" w14:textId="77777777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Verbal or physical abuse to our staff</w:t>
      </w:r>
    </w:p>
    <w:p w14:paraId="010EE014" w14:textId="77777777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ZapfDingbatsITC" w:eastAsia="ZapfDingbatsITC" w:hAnsi="Frutiger-Bold" w:cs="ZapfDingbatsITC" w:hint="eastAsia"/>
          <w:color w:val="000000"/>
          <w:kern w:val="0"/>
          <w:sz w:val="24"/>
          <w:szCs w:val="24"/>
        </w:rPr>
        <w:t>●</w:t>
      </w:r>
      <w:r>
        <w:rPr>
          <w:rFonts w:ascii="ZapfDingbatsITC" w:eastAsia="ZapfDingbatsITC" w:hAnsi="Frutiger-Bold" w:cs="ZapfDingbatsITC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Damage to or theft of our property</w:t>
      </w:r>
    </w:p>
    <w:p w14:paraId="3522EB84" w14:textId="38334A03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The Trust will not hesitate to take whatever action it feels appropriate against any individual who fails to</w:t>
      </w:r>
      <w:r w:rsidR="00844644">
        <w:rPr>
          <w:rFonts w:ascii="Frutiger-Light" w:hAnsi="Frutiger-Light" w:cs="Frutiger-Light"/>
          <w:color w:val="000000"/>
          <w:kern w:val="0"/>
          <w:sz w:val="24"/>
          <w:szCs w:val="24"/>
        </w:rPr>
        <w:t xml:space="preserve">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respect public property or the needs of others.</w:t>
      </w:r>
    </w:p>
    <w:p w14:paraId="1A120AB5" w14:textId="77777777" w:rsidR="00844644" w:rsidRDefault="00844644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</w:p>
    <w:p w14:paraId="09676CAD" w14:textId="77777777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kern w:val="0"/>
          <w:sz w:val="28"/>
          <w:szCs w:val="28"/>
        </w:rPr>
        <w:t xml:space="preserve">No Smoking Hospital - </w:t>
      </w: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Bradford Teaching Hospitals NHS Foundation Trust is a smoke-free organisation.</w:t>
      </w:r>
    </w:p>
    <w:p w14:paraId="5FC0D145" w14:textId="77777777" w:rsidR="00856EB3" w:rsidRDefault="00856EB3" w:rsidP="00856EB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kern w:val="0"/>
          <w:sz w:val="24"/>
          <w:szCs w:val="24"/>
        </w:rPr>
      </w:pPr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You are not permitted to smoke or use e-cigarettes in any of the hospital buildings or grounds.</w:t>
      </w:r>
    </w:p>
    <w:p w14:paraId="135BF393" w14:textId="032930E7" w:rsidR="00D3486F" w:rsidRDefault="00856EB3" w:rsidP="00856EB3">
      <w:r>
        <w:rPr>
          <w:rFonts w:ascii="Frutiger-Light" w:hAnsi="Frutiger-Light" w:cs="Frutiger-Light"/>
          <w:color w:val="000000"/>
          <w:kern w:val="0"/>
          <w:sz w:val="24"/>
          <w:szCs w:val="24"/>
        </w:rPr>
        <w:t>If you need this information in another format or language, please ask a member of staff to arrange this for you.</w:t>
      </w:r>
    </w:p>
    <w:sectPr w:rsidR="00D348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632E8" w14:textId="77777777" w:rsidR="002A54EA" w:rsidRDefault="002A54EA" w:rsidP="002A54EA">
      <w:pPr>
        <w:spacing w:after="0" w:line="240" w:lineRule="auto"/>
      </w:pPr>
      <w:r>
        <w:separator/>
      </w:r>
    </w:p>
  </w:endnote>
  <w:endnote w:type="continuationSeparator" w:id="0">
    <w:p w14:paraId="4C959B82" w14:textId="77777777" w:rsidR="002A54EA" w:rsidRDefault="002A54EA" w:rsidP="002A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E1F9" w14:textId="77777777" w:rsidR="002A54EA" w:rsidRDefault="002A5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F1EF" w14:textId="77777777" w:rsidR="002A54EA" w:rsidRDefault="002A54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8983" w14:textId="77777777" w:rsidR="002A54EA" w:rsidRDefault="002A5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B90A" w14:textId="77777777" w:rsidR="002A54EA" w:rsidRDefault="002A54EA" w:rsidP="002A54EA">
      <w:pPr>
        <w:spacing w:after="0" w:line="240" w:lineRule="auto"/>
      </w:pPr>
      <w:r>
        <w:separator/>
      </w:r>
    </w:p>
  </w:footnote>
  <w:footnote w:type="continuationSeparator" w:id="0">
    <w:p w14:paraId="7FDBA3BD" w14:textId="77777777" w:rsidR="002A54EA" w:rsidRDefault="002A54EA" w:rsidP="002A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870E" w14:textId="77777777" w:rsidR="002A54EA" w:rsidRDefault="002A5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56C2" w14:textId="0CF7B844" w:rsidR="002A54EA" w:rsidRDefault="002A54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FED1" w14:textId="77777777" w:rsidR="002A54EA" w:rsidRDefault="002A5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241B"/>
    <w:multiLevelType w:val="hybridMultilevel"/>
    <w:tmpl w:val="4A249C7A"/>
    <w:lvl w:ilvl="0" w:tplc="9F24900A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F61F3"/>
    <w:multiLevelType w:val="hybridMultilevel"/>
    <w:tmpl w:val="DE84F5B0"/>
    <w:lvl w:ilvl="0" w:tplc="AB520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523A0"/>
    <w:multiLevelType w:val="hybridMultilevel"/>
    <w:tmpl w:val="9904AFFA"/>
    <w:lvl w:ilvl="0" w:tplc="AB520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C072C"/>
    <w:multiLevelType w:val="hybridMultilevel"/>
    <w:tmpl w:val="BB565730"/>
    <w:lvl w:ilvl="0" w:tplc="9F24900A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E0EA6"/>
    <w:multiLevelType w:val="hybridMultilevel"/>
    <w:tmpl w:val="66646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37F52"/>
    <w:multiLevelType w:val="hybridMultilevel"/>
    <w:tmpl w:val="6DCA7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1113D"/>
    <w:multiLevelType w:val="hybridMultilevel"/>
    <w:tmpl w:val="4ED26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F1239"/>
    <w:multiLevelType w:val="hybridMultilevel"/>
    <w:tmpl w:val="7956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91292">
    <w:abstractNumId w:val="5"/>
  </w:num>
  <w:num w:numId="2" w16cid:durableId="1947810644">
    <w:abstractNumId w:val="4"/>
  </w:num>
  <w:num w:numId="3" w16cid:durableId="180045674">
    <w:abstractNumId w:val="7"/>
  </w:num>
  <w:num w:numId="4" w16cid:durableId="1425884237">
    <w:abstractNumId w:val="0"/>
  </w:num>
  <w:num w:numId="5" w16cid:durableId="87695912">
    <w:abstractNumId w:val="3"/>
  </w:num>
  <w:num w:numId="6" w16cid:durableId="1915891807">
    <w:abstractNumId w:val="6"/>
  </w:num>
  <w:num w:numId="7" w16cid:durableId="1273703300">
    <w:abstractNumId w:val="2"/>
  </w:num>
  <w:num w:numId="8" w16cid:durableId="147070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B3"/>
    <w:rsid w:val="001D3376"/>
    <w:rsid w:val="002A54EA"/>
    <w:rsid w:val="00521F2E"/>
    <w:rsid w:val="00765E30"/>
    <w:rsid w:val="007739EF"/>
    <w:rsid w:val="00795C6C"/>
    <w:rsid w:val="00844644"/>
    <w:rsid w:val="00856EB3"/>
    <w:rsid w:val="00B36F6A"/>
    <w:rsid w:val="00D3486F"/>
    <w:rsid w:val="00D65637"/>
    <w:rsid w:val="00E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6D6260"/>
  <w15:chartTrackingRefBased/>
  <w15:docId w15:val="{EC7D1952-39CD-4D08-ABBF-BF706DD8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5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4EA"/>
  </w:style>
  <w:style w:type="paragraph" w:styleId="Footer">
    <w:name w:val="footer"/>
    <w:basedOn w:val="Normal"/>
    <w:link w:val="FooterChar"/>
    <w:uiPriority w:val="99"/>
    <w:unhideWhenUsed/>
    <w:rsid w:val="002A5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Sheehan</dc:creator>
  <cp:keywords/>
  <dc:description/>
  <cp:lastModifiedBy>Nicola Sheehan</cp:lastModifiedBy>
  <cp:revision>4</cp:revision>
  <dcterms:created xsi:type="dcterms:W3CDTF">2024-05-20T11:05:00Z</dcterms:created>
  <dcterms:modified xsi:type="dcterms:W3CDTF">2024-06-12T15:42:00Z</dcterms:modified>
</cp:coreProperties>
</file>