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B1A1A" w14:textId="4DF52705" w:rsidR="004C530A" w:rsidRDefault="004C530A" w:rsidP="00B60238">
      <w:pPr>
        <w:pStyle w:val="NormalWeb"/>
        <w:spacing w:before="0" w:beforeAutospacing="0" w:after="0" w:afterAutospacing="0"/>
        <w:rPr>
          <w:rFonts w:ascii="Arial" w:hAnsi="Arial" w:cs="Arial"/>
          <w:b/>
          <w:sz w:val="24"/>
          <w:szCs w:val="24"/>
        </w:rPr>
      </w:pPr>
      <w:r w:rsidRPr="00DB5587">
        <w:rPr>
          <w:i/>
          <w:noProof/>
          <w:sz w:val="24"/>
          <w:szCs w:val="24"/>
          <w:lang w:val="en-US"/>
        </w:rPr>
        <w:drawing>
          <wp:anchor distT="0" distB="0" distL="114300" distR="114300" simplePos="0" relativeHeight="251659264" behindDoc="1" locked="0" layoutInCell="1" allowOverlap="1" wp14:anchorId="50E6C0E9" wp14:editId="3F83792B">
            <wp:simplePos x="0" y="0"/>
            <wp:positionH relativeFrom="page">
              <wp:posOffset>5821045</wp:posOffset>
            </wp:positionH>
            <wp:positionV relativeFrom="page">
              <wp:posOffset>305435</wp:posOffset>
            </wp:positionV>
            <wp:extent cx="1135237"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bwMode="auto">
                    <a:xfrm>
                      <a:off x="0" y="0"/>
                      <a:ext cx="1135237"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CC4E40" w14:textId="77777777" w:rsidR="004C530A" w:rsidRDefault="004C530A" w:rsidP="00B60238">
      <w:pPr>
        <w:pStyle w:val="NormalWeb"/>
        <w:spacing w:before="0" w:beforeAutospacing="0" w:after="0" w:afterAutospacing="0"/>
        <w:rPr>
          <w:rFonts w:ascii="Arial" w:hAnsi="Arial" w:cs="Arial"/>
          <w:b/>
          <w:sz w:val="24"/>
          <w:szCs w:val="24"/>
        </w:rPr>
      </w:pPr>
    </w:p>
    <w:p w14:paraId="4609FF7B" w14:textId="2929243C" w:rsidR="00ED5CFC" w:rsidRDefault="00ED5CFC" w:rsidP="00B60238">
      <w:pPr>
        <w:pStyle w:val="NormalWeb"/>
        <w:spacing w:before="0" w:beforeAutospacing="0" w:after="0" w:afterAutospacing="0"/>
        <w:rPr>
          <w:rFonts w:ascii="Arial" w:hAnsi="Arial" w:cs="Arial"/>
          <w:b/>
          <w:sz w:val="24"/>
          <w:szCs w:val="24"/>
        </w:rPr>
      </w:pPr>
      <w:r w:rsidRPr="00B60238">
        <w:rPr>
          <w:rFonts w:ascii="Arial" w:hAnsi="Arial" w:cs="Arial"/>
          <w:b/>
          <w:sz w:val="24"/>
          <w:szCs w:val="24"/>
        </w:rPr>
        <w:t xml:space="preserve">I am worried that </w:t>
      </w:r>
      <w:r w:rsidR="00CF6EC4">
        <w:rPr>
          <w:rFonts w:ascii="Arial" w:hAnsi="Arial" w:cs="Arial"/>
          <w:b/>
          <w:sz w:val="24"/>
          <w:szCs w:val="24"/>
        </w:rPr>
        <w:t>the Oxfo</w:t>
      </w:r>
      <w:r w:rsidR="00E77907">
        <w:rPr>
          <w:rFonts w:ascii="Arial" w:hAnsi="Arial" w:cs="Arial"/>
          <w:b/>
          <w:sz w:val="24"/>
          <w:szCs w:val="24"/>
        </w:rPr>
        <w:t>rd AstraZeneca vaccine isn’t saf</w:t>
      </w:r>
      <w:r w:rsidR="00CF6EC4">
        <w:rPr>
          <w:rFonts w:ascii="Arial" w:hAnsi="Arial" w:cs="Arial"/>
          <w:b/>
          <w:sz w:val="24"/>
          <w:szCs w:val="24"/>
        </w:rPr>
        <w:t xml:space="preserve">e as I’ve heard </w:t>
      </w:r>
      <w:r w:rsidRPr="00B60238">
        <w:rPr>
          <w:rFonts w:ascii="Arial" w:hAnsi="Arial" w:cs="Arial"/>
          <w:b/>
          <w:sz w:val="24"/>
          <w:szCs w:val="24"/>
        </w:rPr>
        <w:t xml:space="preserve">some countries are </w:t>
      </w:r>
      <w:r w:rsidR="00CF6EC4">
        <w:rPr>
          <w:rFonts w:ascii="Arial" w:hAnsi="Arial" w:cs="Arial"/>
          <w:b/>
          <w:sz w:val="24"/>
          <w:szCs w:val="24"/>
        </w:rPr>
        <w:t xml:space="preserve">stopping using it </w:t>
      </w:r>
      <w:r w:rsidRPr="00B60238">
        <w:rPr>
          <w:rFonts w:ascii="Arial" w:hAnsi="Arial" w:cs="Arial"/>
          <w:b/>
          <w:sz w:val="24"/>
          <w:szCs w:val="24"/>
        </w:rPr>
        <w:t>– should I still have it?</w:t>
      </w:r>
    </w:p>
    <w:p w14:paraId="4B62538F" w14:textId="77777777" w:rsidR="00B60238" w:rsidRPr="00B60238" w:rsidRDefault="00B60238" w:rsidP="00B60238">
      <w:pPr>
        <w:pStyle w:val="NormalWeb"/>
        <w:spacing w:before="0" w:beforeAutospacing="0" w:after="0" w:afterAutospacing="0"/>
        <w:rPr>
          <w:rFonts w:ascii="Arial" w:hAnsi="Arial" w:cs="Arial"/>
          <w:b/>
          <w:sz w:val="24"/>
          <w:szCs w:val="24"/>
        </w:rPr>
      </w:pPr>
    </w:p>
    <w:p w14:paraId="60C42DB3" w14:textId="34DAEEE2" w:rsidR="00ED5CFC" w:rsidRDefault="00657C92" w:rsidP="00B60238">
      <w:pPr>
        <w:pStyle w:val="NormalWeb"/>
        <w:spacing w:before="0" w:beforeAutospacing="0" w:after="0" w:afterAutospacing="0"/>
        <w:rPr>
          <w:rFonts w:ascii="Arial" w:hAnsi="Arial" w:cs="Arial"/>
          <w:sz w:val="24"/>
          <w:szCs w:val="24"/>
        </w:rPr>
      </w:pPr>
      <w:r>
        <w:rPr>
          <w:rFonts w:ascii="Arial" w:hAnsi="Arial" w:cs="Arial"/>
          <w:sz w:val="24"/>
          <w:szCs w:val="24"/>
        </w:rPr>
        <w:t>Some</w:t>
      </w:r>
      <w:r w:rsidR="00122A03">
        <w:rPr>
          <w:rFonts w:ascii="Arial" w:hAnsi="Arial" w:cs="Arial"/>
          <w:sz w:val="24"/>
          <w:szCs w:val="24"/>
        </w:rPr>
        <w:t xml:space="preserve"> European </w:t>
      </w:r>
      <w:r w:rsidR="00ED5CFC" w:rsidRPr="00B60238">
        <w:rPr>
          <w:rFonts w:ascii="Arial" w:hAnsi="Arial" w:cs="Arial"/>
          <w:sz w:val="24"/>
          <w:szCs w:val="24"/>
        </w:rPr>
        <w:t xml:space="preserve">countries have temporarily </w:t>
      </w:r>
      <w:r w:rsidR="002C31A0">
        <w:rPr>
          <w:rFonts w:ascii="Arial" w:hAnsi="Arial" w:cs="Arial"/>
          <w:sz w:val="24"/>
          <w:szCs w:val="24"/>
        </w:rPr>
        <w:t>paused</w:t>
      </w:r>
      <w:r w:rsidR="00ED5CFC" w:rsidRPr="00B60238">
        <w:rPr>
          <w:rFonts w:ascii="Arial" w:hAnsi="Arial" w:cs="Arial"/>
          <w:sz w:val="24"/>
          <w:szCs w:val="24"/>
        </w:rPr>
        <w:t xml:space="preserve"> the use of </w:t>
      </w:r>
      <w:r w:rsidR="00BA74F0" w:rsidRPr="00B60238">
        <w:rPr>
          <w:rFonts w:ascii="Arial" w:hAnsi="Arial" w:cs="Arial"/>
          <w:sz w:val="24"/>
          <w:szCs w:val="24"/>
        </w:rPr>
        <w:t>the</w:t>
      </w:r>
      <w:r w:rsidR="00ED5CFC" w:rsidRPr="00B60238">
        <w:rPr>
          <w:rFonts w:ascii="Arial" w:hAnsi="Arial" w:cs="Arial"/>
          <w:sz w:val="24"/>
          <w:szCs w:val="24"/>
        </w:rPr>
        <w:t xml:space="preserve"> vaccine as a precautionary measure</w:t>
      </w:r>
      <w:r w:rsidR="00BA74F0" w:rsidRPr="00B60238">
        <w:rPr>
          <w:rFonts w:ascii="Arial" w:hAnsi="Arial" w:cs="Arial"/>
          <w:sz w:val="24"/>
          <w:szCs w:val="24"/>
        </w:rPr>
        <w:t xml:space="preserve">, following reports of blood clots in a </w:t>
      </w:r>
      <w:r w:rsidR="002C31A0">
        <w:rPr>
          <w:rFonts w:ascii="Arial" w:hAnsi="Arial" w:cs="Arial"/>
          <w:sz w:val="24"/>
          <w:szCs w:val="24"/>
        </w:rPr>
        <w:t>small number of</w:t>
      </w:r>
      <w:r w:rsidR="00BA74F0" w:rsidRPr="00B60238">
        <w:rPr>
          <w:rFonts w:ascii="Arial" w:hAnsi="Arial" w:cs="Arial"/>
          <w:sz w:val="24"/>
          <w:szCs w:val="24"/>
        </w:rPr>
        <w:t xml:space="preserve"> people who had recently had the vaccine</w:t>
      </w:r>
      <w:r w:rsidR="00ED5CFC" w:rsidRPr="00B60238">
        <w:rPr>
          <w:rFonts w:ascii="Arial" w:hAnsi="Arial" w:cs="Arial"/>
          <w:sz w:val="24"/>
          <w:szCs w:val="24"/>
        </w:rPr>
        <w:t xml:space="preserve">. </w:t>
      </w:r>
    </w:p>
    <w:p w14:paraId="6B79DBFD" w14:textId="77777777" w:rsidR="00CB523B" w:rsidRDefault="00CB523B" w:rsidP="00B60238">
      <w:pPr>
        <w:pStyle w:val="NormalWeb"/>
        <w:spacing w:before="0" w:beforeAutospacing="0" w:after="0" w:afterAutospacing="0"/>
        <w:rPr>
          <w:rFonts w:ascii="Arial" w:hAnsi="Arial" w:cs="Arial"/>
          <w:sz w:val="24"/>
          <w:szCs w:val="24"/>
        </w:rPr>
      </w:pPr>
    </w:p>
    <w:p w14:paraId="6DB8C6B6" w14:textId="46E4C9A6" w:rsidR="00CB523B" w:rsidRPr="00CB523B" w:rsidRDefault="00CB523B" w:rsidP="00B60238">
      <w:pPr>
        <w:pStyle w:val="NormalWeb"/>
        <w:spacing w:before="0" w:beforeAutospacing="0" w:after="0" w:afterAutospacing="0"/>
        <w:rPr>
          <w:rFonts w:ascii="Arial" w:hAnsi="Arial" w:cs="Arial"/>
          <w:sz w:val="24"/>
          <w:szCs w:val="24"/>
        </w:rPr>
      </w:pPr>
      <w:r w:rsidRPr="00CB523B">
        <w:rPr>
          <w:rFonts w:ascii="Arial" w:hAnsi="Arial" w:cs="Arial"/>
          <w:sz w:val="24"/>
          <w:szCs w:val="24"/>
        </w:rPr>
        <w:t xml:space="preserve">However, there is no evidence that the blood clots have been caused by the vaccine and </w:t>
      </w:r>
      <w:r w:rsidR="00C54C12">
        <w:rPr>
          <w:rFonts w:ascii="Arial" w:hAnsi="Arial" w:cs="Arial"/>
          <w:sz w:val="24"/>
          <w:szCs w:val="24"/>
        </w:rPr>
        <w:t>the UK regulator</w:t>
      </w:r>
      <w:r w:rsidR="00636BFF">
        <w:rPr>
          <w:rFonts w:ascii="Arial" w:hAnsi="Arial" w:cs="Arial"/>
          <w:sz w:val="24"/>
          <w:szCs w:val="24"/>
        </w:rPr>
        <w:t xml:space="preserve">, the Medicines Health Regulatory Authority, has said that they are confident the vaccine is safe. This is supported by </w:t>
      </w:r>
      <w:r w:rsidRPr="00CB523B">
        <w:rPr>
          <w:rFonts w:ascii="Arial" w:hAnsi="Arial" w:cs="Arial"/>
          <w:sz w:val="24"/>
          <w:szCs w:val="24"/>
        </w:rPr>
        <w:t xml:space="preserve">both the European Medicines Agency </w:t>
      </w:r>
      <w:r w:rsidR="00C54C12">
        <w:rPr>
          <w:rFonts w:ascii="Arial" w:hAnsi="Arial" w:cs="Arial"/>
          <w:sz w:val="24"/>
          <w:szCs w:val="24"/>
        </w:rPr>
        <w:t xml:space="preserve">(the </w:t>
      </w:r>
      <w:r w:rsidR="00636BFF">
        <w:rPr>
          <w:rFonts w:ascii="Arial" w:hAnsi="Arial" w:cs="Arial"/>
          <w:sz w:val="24"/>
          <w:szCs w:val="24"/>
        </w:rPr>
        <w:t xml:space="preserve">European </w:t>
      </w:r>
      <w:r w:rsidR="00C54C12">
        <w:rPr>
          <w:rFonts w:ascii="Arial" w:hAnsi="Arial" w:cs="Arial"/>
          <w:sz w:val="24"/>
          <w:szCs w:val="24"/>
        </w:rPr>
        <w:t xml:space="preserve">regulator for medicines and vaccines) </w:t>
      </w:r>
      <w:r w:rsidRPr="00CB523B">
        <w:rPr>
          <w:rFonts w:ascii="Arial" w:hAnsi="Arial" w:cs="Arial"/>
          <w:sz w:val="24"/>
          <w:szCs w:val="24"/>
        </w:rPr>
        <w:t xml:space="preserve">and </w:t>
      </w:r>
      <w:hyperlink r:id="rId7" w:history="1">
        <w:r w:rsidRPr="00CB523B">
          <w:rPr>
            <w:rFonts w:ascii="Arial" w:hAnsi="Arial" w:cs="Arial"/>
            <w:bCs/>
            <w:sz w:val="24"/>
            <w:szCs w:val="24"/>
            <w:bdr w:val="none" w:sz="0" w:space="0" w:color="auto" w:frame="1"/>
          </w:rPr>
          <w:t>the World Heal</w:t>
        </w:r>
        <w:r>
          <w:rPr>
            <w:rFonts w:ascii="Arial" w:hAnsi="Arial" w:cs="Arial"/>
            <w:bCs/>
            <w:sz w:val="24"/>
            <w:szCs w:val="24"/>
            <w:bdr w:val="none" w:sz="0" w:space="0" w:color="auto" w:frame="1"/>
          </w:rPr>
          <w:t>th Organis</w:t>
        </w:r>
        <w:r w:rsidRPr="00CB523B">
          <w:rPr>
            <w:rFonts w:ascii="Arial" w:hAnsi="Arial" w:cs="Arial"/>
            <w:bCs/>
            <w:sz w:val="24"/>
            <w:szCs w:val="24"/>
            <w:bdr w:val="none" w:sz="0" w:space="0" w:color="auto" w:frame="1"/>
          </w:rPr>
          <w:t>ation</w:t>
        </w:r>
      </w:hyperlink>
      <w:r w:rsidR="004562C4">
        <w:rPr>
          <w:rFonts w:ascii="Arial" w:hAnsi="Arial" w:cs="Arial"/>
          <w:sz w:val="24"/>
          <w:szCs w:val="24"/>
        </w:rPr>
        <w:t xml:space="preserve"> (WHO)</w:t>
      </w:r>
      <w:r w:rsidR="00636BFF">
        <w:rPr>
          <w:rFonts w:ascii="Arial" w:hAnsi="Arial" w:cs="Arial"/>
          <w:sz w:val="24"/>
          <w:szCs w:val="24"/>
        </w:rPr>
        <w:t>, who</w:t>
      </w:r>
      <w:r w:rsidRPr="00CB523B">
        <w:rPr>
          <w:rFonts w:ascii="Arial" w:hAnsi="Arial" w:cs="Arial"/>
          <w:sz w:val="24"/>
          <w:szCs w:val="24"/>
        </w:rPr>
        <w:t> have said the vaccine should is safe and should continue be given.</w:t>
      </w:r>
    </w:p>
    <w:p w14:paraId="3026501E" w14:textId="77777777" w:rsidR="00CB523B" w:rsidRDefault="00CB523B" w:rsidP="00B60238">
      <w:pPr>
        <w:pStyle w:val="NormalWeb"/>
        <w:spacing w:before="0" w:beforeAutospacing="0" w:after="0" w:afterAutospacing="0"/>
        <w:rPr>
          <w:rFonts w:ascii="Arial" w:hAnsi="Arial" w:cs="Arial"/>
          <w:sz w:val="24"/>
          <w:szCs w:val="24"/>
        </w:rPr>
      </w:pPr>
    </w:p>
    <w:p w14:paraId="09856F09" w14:textId="683FBBEC" w:rsidR="00995F33" w:rsidRPr="00995F33" w:rsidRDefault="49C3D57C" w:rsidP="00995F33">
      <w:pPr>
        <w:textAlignment w:val="baseline"/>
        <w:rPr>
          <w:rFonts w:ascii="Arial" w:hAnsi="Arial" w:cs="Arial"/>
        </w:rPr>
      </w:pPr>
      <w:r w:rsidRPr="49C3D57C">
        <w:rPr>
          <w:rFonts w:ascii="Arial" w:hAnsi="Arial" w:cs="Arial"/>
        </w:rPr>
        <w:t>There were 30 reports of clots among almost five million people given the vaccine across Europe but this is actually less than the number that would be expected to happen naturally. </w:t>
      </w:r>
      <w:r w:rsidRPr="49C3D57C">
        <w:rPr>
          <w:rFonts w:ascii="Arial" w:eastAsia="Times New Roman" w:hAnsi="Arial" w:cs="Arial"/>
        </w:rPr>
        <w:t xml:space="preserve">Following the concerns regarding blood clots, AstraZeneca has conducted a review of all safety data, which has shown no evidence of an increased risk of blood clots. This </w:t>
      </w:r>
      <w:r w:rsidRPr="49C3D57C">
        <w:rPr>
          <w:rFonts w:ascii="Helvetica Neue" w:hAnsi="Helvetica Neue" w:cs="Times New Roman"/>
        </w:rPr>
        <w:t xml:space="preserve">covered more than 17 million people vaccinated in the </w:t>
      </w:r>
      <w:r w:rsidR="00657C92">
        <w:rPr>
          <w:rFonts w:ascii="Helvetica Neue" w:hAnsi="Helvetica Neue" w:cs="Times New Roman"/>
        </w:rPr>
        <w:t>UK and European Union.</w:t>
      </w:r>
      <w:r w:rsidRPr="49C3D57C">
        <w:rPr>
          <w:rFonts w:ascii="Helvetica Neue" w:hAnsi="Helvetica Neue" w:cs="Times New Roman"/>
        </w:rPr>
        <w:t xml:space="preserve"> </w:t>
      </w:r>
    </w:p>
    <w:p w14:paraId="3C67D759" w14:textId="77777777" w:rsidR="00C54C12" w:rsidRPr="00122A03" w:rsidRDefault="00C54C12" w:rsidP="00C54C12">
      <w:pPr>
        <w:textAlignment w:val="baseline"/>
        <w:rPr>
          <w:rFonts w:ascii="Arial" w:hAnsi="Arial" w:cs="Arial"/>
        </w:rPr>
      </w:pPr>
    </w:p>
    <w:p w14:paraId="28DF47D6" w14:textId="0312426A" w:rsidR="00BB5290" w:rsidRPr="004562C4" w:rsidRDefault="49C3D57C" w:rsidP="49C3D57C">
      <w:pPr>
        <w:pStyle w:val="NormalWeb"/>
        <w:spacing w:before="0" w:beforeAutospacing="0" w:after="0" w:afterAutospacing="0"/>
        <w:rPr>
          <w:rFonts w:ascii="Arial" w:hAnsi="Arial" w:cs="Arial"/>
          <w:sz w:val="24"/>
          <w:szCs w:val="24"/>
        </w:rPr>
      </w:pPr>
      <w:r w:rsidRPr="49C3D57C">
        <w:rPr>
          <w:rFonts w:ascii="Arial" w:hAnsi="Arial" w:cs="Arial"/>
          <w:sz w:val="24"/>
          <w:szCs w:val="24"/>
        </w:rPr>
        <w:t xml:space="preserve">The UK is further ahead its vaccination programme than </w:t>
      </w:r>
      <w:r w:rsidR="00317C5D">
        <w:rPr>
          <w:rFonts w:ascii="Arial" w:hAnsi="Arial" w:cs="Arial"/>
          <w:sz w:val="24"/>
          <w:szCs w:val="24"/>
        </w:rPr>
        <w:t>most other countries</w:t>
      </w:r>
      <w:r w:rsidRPr="49C3D57C">
        <w:rPr>
          <w:rFonts w:ascii="Arial" w:hAnsi="Arial" w:cs="Arial"/>
          <w:sz w:val="24"/>
          <w:szCs w:val="24"/>
        </w:rPr>
        <w:t xml:space="preserve"> </w:t>
      </w:r>
      <w:bookmarkStart w:id="0" w:name="_GoBack"/>
      <w:bookmarkEnd w:id="0"/>
      <w:r w:rsidRPr="49C3D57C">
        <w:rPr>
          <w:rFonts w:ascii="Arial" w:hAnsi="Arial" w:cs="Arial"/>
          <w:sz w:val="24"/>
          <w:szCs w:val="24"/>
        </w:rPr>
        <w:t>and so far over 20 million people in England have been vaccinated. It is very important that people still have their COVID-19 vaccine when asked to do so. This is the only protection</w:t>
      </w:r>
      <w:r w:rsidRPr="49C3D57C">
        <w:rPr>
          <w:rFonts w:ascii="Arial" w:hAnsi="Arial" w:cs="Arial"/>
          <w:color w:val="0B0C0C"/>
          <w:sz w:val="24"/>
          <w:szCs w:val="24"/>
        </w:rPr>
        <w:t xml:space="preserve"> available against the serious illness caused by Covid-19, which has sadly </w:t>
      </w:r>
      <w:r w:rsidR="00657C92">
        <w:rPr>
          <w:rFonts w:ascii="Arial" w:hAnsi="Arial" w:cs="Arial"/>
          <w:color w:val="0B0C0C"/>
          <w:sz w:val="24"/>
          <w:szCs w:val="24"/>
        </w:rPr>
        <w:t>led to</w:t>
      </w:r>
      <w:r w:rsidRPr="49C3D57C">
        <w:rPr>
          <w:rFonts w:ascii="Arial" w:hAnsi="Arial" w:cs="Arial"/>
          <w:color w:val="0B0C0C"/>
          <w:sz w:val="24"/>
          <w:szCs w:val="24"/>
        </w:rPr>
        <w:t xml:space="preserve"> the death of millions of people around the world</w:t>
      </w:r>
      <w:r w:rsidR="00657C92">
        <w:rPr>
          <w:rFonts w:ascii="Arial" w:hAnsi="Arial" w:cs="Arial"/>
          <w:color w:val="0B0C0C"/>
          <w:sz w:val="24"/>
          <w:szCs w:val="24"/>
        </w:rPr>
        <w:t>,</w:t>
      </w:r>
      <w:r w:rsidRPr="49C3D57C">
        <w:rPr>
          <w:rFonts w:ascii="Arial" w:hAnsi="Arial" w:cs="Arial"/>
          <w:color w:val="0B0C0C"/>
          <w:sz w:val="24"/>
          <w:szCs w:val="24"/>
        </w:rPr>
        <w:t xml:space="preserve"> and people will continue to be at risk from the disease if they do not take up the offer of a vaccine.</w:t>
      </w:r>
    </w:p>
    <w:p w14:paraId="32FFD194" w14:textId="77777777" w:rsidR="00CB523B" w:rsidRDefault="00CB523B" w:rsidP="002E2C5D">
      <w:pPr>
        <w:rPr>
          <w:rFonts w:ascii="Arial" w:eastAsia="Times New Roman" w:hAnsi="Arial" w:cs="Arial"/>
          <w:color w:val="3C4245"/>
        </w:rPr>
      </w:pPr>
    </w:p>
    <w:p w14:paraId="3321B4E4" w14:textId="39313BAA" w:rsidR="00E77907" w:rsidRPr="00005DAB" w:rsidRDefault="00E77907" w:rsidP="00005DAB">
      <w:pPr>
        <w:pStyle w:val="paragraph-paragraph-2bgue"/>
        <w:spacing w:before="0" w:beforeAutospacing="0" w:after="0" w:afterAutospacing="0"/>
        <w:textAlignment w:val="baseline"/>
        <w:rPr>
          <w:rFonts w:ascii="Arial" w:hAnsi="Arial" w:cs="Arial"/>
          <w:b/>
          <w:sz w:val="24"/>
          <w:szCs w:val="24"/>
        </w:rPr>
      </w:pPr>
    </w:p>
    <w:sectPr w:rsidR="00E77907" w:rsidRPr="00005DAB" w:rsidSect="00B05E35">
      <w:pgSz w:w="11900" w:h="16840"/>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CEF"/>
    <w:multiLevelType w:val="multilevel"/>
    <w:tmpl w:val="C54E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E1385"/>
    <w:multiLevelType w:val="multilevel"/>
    <w:tmpl w:val="EE5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BE06CC"/>
    <w:multiLevelType w:val="multilevel"/>
    <w:tmpl w:val="F508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BA"/>
    <w:rsid w:val="00005DAB"/>
    <w:rsid w:val="0004134C"/>
    <w:rsid w:val="000F255D"/>
    <w:rsid w:val="00122A03"/>
    <w:rsid w:val="00141BBC"/>
    <w:rsid w:val="00267BA9"/>
    <w:rsid w:val="002C31A0"/>
    <w:rsid w:val="002E2929"/>
    <w:rsid w:val="002E2C5D"/>
    <w:rsid w:val="00316C7F"/>
    <w:rsid w:val="00317C5D"/>
    <w:rsid w:val="00415EBD"/>
    <w:rsid w:val="0043755C"/>
    <w:rsid w:val="00442A2A"/>
    <w:rsid w:val="004562C4"/>
    <w:rsid w:val="004C530A"/>
    <w:rsid w:val="00507094"/>
    <w:rsid w:val="005E319F"/>
    <w:rsid w:val="006360FF"/>
    <w:rsid w:val="00636BFF"/>
    <w:rsid w:val="00657C92"/>
    <w:rsid w:val="006E57AF"/>
    <w:rsid w:val="006F2CE4"/>
    <w:rsid w:val="006F6B55"/>
    <w:rsid w:val="007B20BA"/>
    <w:rsid w:val="007D6386"/>
    <w:rsid w:val="0080592F"/>
    <w:rsid w:val="009040D0"/>
    <w:rsid w:val="009548D9"/>
    <w:rsid w:val="00995F33"/>
    <w:rsid w:val="00B05E35"/>
    <w:rsid w:val="00B60238"/>
    <w:rsid w:val="00BA74F0"/>
    <w:rsid w:val="00BB5290"/>
    <w:rsid w:val="00C54C12"/>
    <w:rsid w:val="00C559CE"/>
    <w:rsid w:val="00CB523B"/>
    <w:rsid w:val="00CF6EC4"/>
    <w:rsid w:val="00E77907"/>
    <w:rsid w:val="00EB13C0"/>
    <w:rsid w:val="00ED5CFC"/>
    <w:rsid w:val="00EF62D0"/>
    <w:rsid w:val="00F40D70"/>
    <w:rsid w:val="00FF19E8"/>
    <w:rsid w:val="49C3D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79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3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F6B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B20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0BA"/>
    <w:rPr>
      <w:rFonts w:ascii="Times" w:hAnsi="Times"/>
      <w:b/>
      <w:bCs/>
      <w:sz w:val="27"/>
      <w:szCs w:val="27"/>
    </w:rPr>
  </w:style>
  <w:style w:type="paragraph" w:styleId="NormalWeb">
    <w:name w:val="Normal (Web)"/>
    <w:basedOn w:val="Normal"/>
    <w:uiPriority w:val="99"/>
    <w:unhideWhenUsed/>
    <w:rsid w:val="007B20BA"/>
    <w:pPr>
      <w:spacing w:before="100" w:beforeAutospacing="1" w:after="100" w:afterAutospacing="1"/>
    </w:pPr>
    <w:rPr>
      <w:rFonts w:ascii="Times" w:hAnsi="Times" w:cs="Times New Roman"/>
      <w:sz w:val="20"/>
      <w:szCs w:val="20"/>
    </w:rPr>
  </w:style>
  <w:style w:type="paragraph" w:customStyle="1" w:styleId="last-child">
    <w:name w:val="last-child"/>
    <w:basedOn w:val="Normal"/>
    <w:rsid w:val="007B20B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B20BA"/>
  </w:style>
  <w:style w:type="character" w:styleId="Hyperlink">
    <w:name w:val="Hyperlink"/>
    <w:basedOn w:val="DefaultParagraphFont"/>
    <w:uiPriority w:val="99"/>
    <w:unhideWhenUsed/>
    <w:rsid w:val="007B20BA"/>
    <w:rPr>
      <w:color w:val="0000FF"/>
      <w:u w:val="single"/>
    </w:rPr>
  </w:style>
  <w:style w:type="character" w:customStyle="1" w:styleId="Heading1Char">
    <w:name w:val="Heading 1 Char"/>
    <w:basedOn w:val="DefaultParagraphFont"/>
    <w:link w:val="Heading1"/>
    <w:uiPriority w:val="9"/>
    <w:rsid w:val="0004134C"/>
    <w:rPr>
      <w:rFonts w:asciiTheme="majorHAnsi" w:eastAsiaTheme="majorEastAsia" w:hAnsiTheme="majorHAnsi" w:cstheme="majorBidi"/>
      <w:b/>
      <w:bCs/>
      <w:color w:val="345A8A" w:themeColor="accent1" w:themeShade="B5"/>
      <w:sz w:val="32"/>
      <w:szCs w:val="32"/>
    </w:rPr>
  </w:style>
  <w:style w:type="paragraph" w:customStyle="1" w:styleId="gem-c-lead-paragraph">
    <w:name w:val="gem-c-lead-paragraph"/>
    <w:basedOn w:val="Normal"/>
    <w:rsid w:val="0004134C"/>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6F6B55"/>
    <w:rPr>
      <w:rFonts w:asciiTheme="majorHAnsi" w:eastAsiaTheme="majorEastAsia" w:hAnsiTheme="majorHAnsi" w:cstheme="majorBidi"/>
      <w:b/>
      <w:bCs/>
      <w:color w:val="4F81BD" w:themeColor="accent1"/>
      <w:sz w:val="26"/>
      <w:szCs w:val="26"/>
    </w:rPr>
  </w:style>
  <w:style w:type="paragraph" w:customStyle="1" w:styleId="1hzxw">
    <w:name w:val="_1hzxw"/>
    <w:basedOn w:val="Normal"/>
    <w:rsid w:val="00CB523B"/>
    <w:pPr>
      <w:spacing w:before="100" w:beforeAutospacing="1" w:after="100" w:afterAutospacing="1"/>
    </w:pPr>
    <w:rPr>
      <w:rFonts w:ascii="Times" w:hAnsi="Times"/>
      <w:sz w:val="20"/>
      <w:szCs w:val="20"/>
    </w:rPr>
  </w:style>
  <w:style w:type="paragraph" w:customStyle="1" w:styleId="paragraph-paragraph-2bgue">
    <w:name w:val="paragraph-paragraph-2bgue"/>
    <w:basedOn w:val="Normal"/>
    <w:rsid w:val="00E7790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40D70"/>
    <w:rPr>
      <w:color w:val="800080" w:themeColor="followedHyperlink"/>
      <w:u w:val="single"/>
    </w:rPr>
  </w:style>
  <w:style w:type="paragraph" w:styleId="BalloonText">
    <w:name w:val="Balloon Text"/>
    <w:basedOn w:val="Normal"/>
    <w:link w:val="BalloonTextChar"/>
    <w:uiPriority w:val="99"/>
    <w:semiHidden/>
    <w:unhideWhenUsed/>
    <w:rsid w:val="007D6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3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3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F6B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B20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0BA"/>
    <w:rPr>
      <w:rFonts w:ascii="Times" w:hAnsi="Times"/>
      <w:b/>
      <w:bCs/>
      <w:sz w:val="27"/>
      <w:szCs w:val="27"/>
    </w:rPr>
  </w:style>
  <w:style w:type="paragraph" w:styleId="NormalWeb">
    <w:name w:val="Normal (Web)"/>
    <w:basedOn w:val="Normal"/>
    <w:uiPriority w:val="99"/>
    <w:unhideWhenUsed/>
    <w:rsid w:val="007B20BA"/>
    <w:pPr>
      <w:spacing w:before="100" w:beforeAutospacing="1" w:after="100" w:afterAutospacing="1"/>
    </w:pPr>
    <w:rPr>
      <w:rFonts w:ascii="Times" w:hAnsi="Times" w:cs="Times New Roman"/>
      <w:sz w:val="20"/>
      <w:szCs w:val="20"/>
    </w:rPr>
  </w:style>
  <w:style w:type="paragraph" w:customStyle="1" w:styleId="last-child">
    <w:name w:val="last-child"/>
    <w:basedOn w:val="Normal"/>
    <w:rsid w:val="007B20B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B20BA"/>
  </w:style>
  <w:style w:type="character" w:styleId="Hyperlink">
    <w:name w:val="Hyperlink"/>
    <w:basedOn w:val="DefaultParagraphFont"/>
    <w:uiPriority w:val="99"/>
    <w:unhideWhenUsed/>
    <w:rsid w:val="007B20BA"/>
    <w:rPr>
      <w:color w:val="0000FF"/>
      <w:u w:val="single"/>
    </w:rPr>
  </w:style>
  <w:style w:type="character" w:customStyle="1" w:styleId="Heading1Char">
    <w:name w:val="Heading 1 Char"/>
    <w:basedOn w:val="DefaultParagraphFont"/>
    <w:link w:val="Heading1"/>
    <w:uiPriority w:val="9"/>
    <w:rsid w:val="0004134C"/>
    <w:rPr>
      <w:rFonts w:asciiTheme="majorHAnsi" w:eastAsiaTheme="majorEastAsia" w:hAnsiTheme="majorHAnsi" w:cstheme="majorBidi"/>
      <w:b/>
      <w:bCs/>
      <w:color w:val="345A8A" w:themeColor="accent1" w:themeShade="B5"/>
      <w:sz w:val="32"/>
      <w:szCs w:val="32"/>
    </w:rPr>
  </w:style>
  <w:style w:type="paragraph" w:customStyle="1" w:styleId="gem-c-lead-paragraph">
    <w:name w:val="gem-c-lead-paragraph"/>
    <w:basedOn w:val="Normal"/>
    <w:rsid w:val="0004134C"/>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6F6B55"/>
    <w:rPr>
      <w:rFonts w:asciiTheme="majorHAnsi" w:eastAsiaTheme="majorEastAsia" w:hAnsiTheme="majorHAnsi" w:cstheme="majorBidi"/>
      <w:b/>
      <w:bCs/>
      <w:color w:val="4F81BD" w:themeColor="accent1"/>
      <w:sz w:val="26"/>
      <w:szCs w:val="26"/>
    </w:rPr>
  </w:style>
  <w:style w:type="paragraph" w:customStyle="1" w:styleId="1hzxw">
    <w:name w:val="_1hzxw"/>
    <w:basedOn w:val="Normal"/>
    <w:rsid w:val="00CB523B"/>
    <w:pPr>
      <w:spacing w:before="100" w:beforeAutospacing="1" w:after="100" w:afterAutospacing="1"/>
    </w:pPr>
    <w:rPr>
      <w:rFonts w:ascii="Times" w:hAnsi="Times"/>
      <w:sz w:val="20"/>
      <w:szCs w:val="20"/>
    </w:rPr>
  </w:style>
  <w:style w:type="paragraph" w:customStyle="1" w:styleId="paragraph-paragraph-2bgue">
    <w:name w:val="paragraph-paragraph-2bgue"/>
    <w:basedOn w:val="Normal"/>
    <w:rsid w:val="00E77907"/>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F40D70"/>
    <w:rPr>
      <w:color w:val="800080" w:themeColor="followedHyperlink"/>
      <w:u w:val="single"/>
    </w:rPr>
  </w:style>
  <w:style w:type="paragraph" w:styleId="BalloonText">
    <w:name w:val="Balloon Text"/>
    <w:basedOn w:val="Normal"/>
    <w:link w:val="BalloonTextChar"/>
    <w:uiPriority w:val="99"/>
    <w:semiHidden/>
    <w:unhideWhenUsed/>
    <w:rsid w:val="007D6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87">
      <w:bodyDiv w:val="1"/>
      <w:marLeft w:val="0"/>
      <w:marRight w:val="0"/>
      <w:marTop w:val="0"/>
      <w:marBottom w:val="0"/>
      <w:divBdr>
        <w:top w:val="none" w:sz="0" w:space="0" w:color="auto"/>
        <w:left w:val="none" w:sz="0" w:space="0" w:color="auto"/>
        <w:bottom w:val="none" w:sz="0" w:space="0" w:color="auto"/>
        <w:right w:val="none" w:sz="0" w:space="0" w:color="auto"/>
      </w:divBdr>
    </w:div>
    <w:div w:id="226842228">
      <w:bodyDiv w:val="1"/>
      <w:marLeft w:val="0"/>
      <w:marRight w:val="0"/>
      <w:marTop w:val="0"/>
      <w:marBottom w:val="0"/>
      <w:divBdr>
        <w:top w:val="none" w:sz="0" w:space="0" w:color="auto"/>
        <w:left w:val="none" w:sz="0" w:space="0" w:color="auto"/>
        <w:bottom w:val="none" w:sz="0" w:space="0" w:color="auto"/>
        <w:right w:val="none" w:sz="0" w:space="0" w:color="auto"/>
      </w:divBdr>
      <w:divsChild>
        <w:div w:id="1569727353">
          <w:marLeft w:val="0"/>
          <w:marRight w:val="0"/>
          <w:marTop w:val="0"/>
          <w:marBottom w:val="0"/>
          <w:divBdr>
            <w:top w:val="none" w:sz="0" w:space="0" w:color="auto"/>
            <w:left w:val="none" w:sz="0" w:space="0" w:color="auto"/>
            <w:bottom w:val="none" w:sz="0" w:space="0" w:color="auto"/>
            <w:right w:val="none" w:sz="0" w:space="0" w:color="auto"/>
          </w:divBdr>
          <w:divsChild>
            <w:div w:id="2139293532">
              <w:marLeft w:val="0"/>
              <w:marRight w:val="0"/>
              <w:marTop w:val="0"/>
              <w:marBottom w:val="0"/>
              <w:divBdr>
                <w:top w:val="none" w:sz="0" w:space="0" w:color="auto"/>
                <w:left w:val="none" w:sz="0" w:space="0" w:color="auto"/>
                <w:bottom w:val="none" w:sz="0" w:space="0" w:color="auto"/>
                <w:right w:val="none" w:sz="0" w:space="0" w:color="auto"/>
              </w:divBdr>
            </w:div>
          </w:divsChild>
        </w:div>
        <w:div w:id="352536433">
          <w:marLeft w:val="0"/>
          <w:marRight w:val="0"/>
          <w:marTop w:val="0"/>
          <w:marBottom w:val="0"/>
          <w:divBdr>
            <w:top w:val="none" w:sz="0" w:space="0" w:color="auto"/>
            <w:left w:val="none" w:sz="0" w:space="0" w:color="auto"/>
            <w:bottom w:val="none" w:sz="0" w:space="0" w:color="auto"/>
            <w:right w:val="none" w:sz="0" w:space="0" w:color="auto"/>
          </w:divBdr>
          <w:divsChild>
            <w:div w:id="1857377029">
              <w:marLeft w:val="0"/>
              <w:marRight w:val="0"/>
              <w:marTop w:val="0"/>
              <w:marBottom w:val="0"/>
              <w:divBdr>
                <w:top w:val="none" w:sz="0" w:space="0" w:color="auto"/>
                <w:left w:val="none" w:sz="0" w:space="0" w:color="auto"/>
                <w:bottom w:val="none" w:sz="0" w:space="0" w:color="auto"/>
                <w:right w:val="none" w:sz="0" w:space="0" w:color="auto"/>
              </w:divBdr>
            </w:div>
          </w:divsChild>
        </w:div>
        <w:div w:id="1829591407">
          <w:marLeft w:val="0"/>
          <w:marRight w:val="0"/>
          <w:marTop w:val="0"/>
          <w:marBottom w:val="0"/>
          <w:divBdr>
            <w:top w:val="none" w:sz="0" w:space="0" w:color="auto"/>
            <w:left w:val="none" w:sz="0" w:space="0" w:color="auto"/>
            <w:bottom w:val="none" w:sz="0" w:space="0" w:color="auto"/>
            <w:right w:val="none" w:sz="0" w:space="0" w:color="auto"/>
          </w:divBdr>
          <w:divsChild>
            <w:div w:id="16957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551">
      <w:bodyDiv w:val="1"/>
      <w:marLeft w:val="0"/>
      <w:marRight w:val="0"/>
      <w:marTop w:val="0"/>
      <w:marBottom w:val="0"/>
      <w:divBdr>
        <w:top w:val="none" w:sz="0" w:space="0" w:color="auto"/>
        <w:left w:val="none" w:sz="0" w:space="0" w:color="auto"/>
        <w:bottom w:val="none" w:sz="0" w:space="0" w:color="auto"/>
        <w:right w:val="none" w:sz="0" w:space="0" w:color="auto"/>
      </w:divBdr>
      <w:divsChild>
        <w:div w:id="753866236">
          <w:marLeft w:val="0"/>
          <w:marRight w:val="0"/>
          <w:marTop w:val="0"/>
          <w:marBottom w:val="0"/>
          <w:divBdr>
            <w:top w:val="none" w:sz="0" w:space="0" w:color="auto"/>
            <w:left w:val="none" w:sz="0" w:space="0" w:color="auto"/>
            <w:bottom w:val="none" w:sz="0" w:space="0" w:color="auto"/>
            <w:right w:val="none" w:sz="0" w:space="0" w:color="auto"/>
          </w:divBdr>
          <w:divsChild>
            <w:div w:id="1588806442">
              <w:marLeft w:val="0"/>
              <w:marRight w:val="0"/>
              <w:marTop w:val="0"/>
              <w:marBottom w:val="0"/>
              <w:divBdr>
                <w:top w:val="none" w:sz="0" w:space="0" w:color="auto"/>
                <w:left w:val="none" w:sz="0" w:space="0" w:color="auto"/>
                <w:bottom w:val="none" w:sz="0" w:space="0" w:color="auto"/>
                <w:right w:val="none" w:sz="0" w:space="0" w:color="auto"/>
              </w:divBdr>
            </w:div>
          </w:divsChild>
        </w:div>
        <w:div w:id="1841892660">
          <w:marLeft w:val="0"/>
          <w:marRight w:val="0"/>
          <w:marTop w:val="0"/>
          <w:marBottom w:val="0"/>
          <w:divBdr>
            <w:top w:val="none" w:sz="0" w:space="0" w:color="auto"/>
            <w:left w:val="none" w:sz="0" w:space="0" w:color="auto"/>
            <w:bottom w:val="none" w:sz="0" w:space="0" w:color="auto"/>
            <w:right w:val="none" w:sz="0" w:space="0" w:color="auto"/>
          </w:divBdr>
        </w:div>
      </w:divsChild>
    </w:div>
    <w:div w:id="464548199">
      <w:bodyDiv w:val="1"/>
      <w:marLeft w:val="0"/>
      <w:marRight w:val="0"/>
      <w:marTop w:val="0"/>
      <w:marBottom w:val="0"/>
      <w:divBdr>
        <w:top w:val="none" w:sz="0" w:space="0" w:color="auto"/>
        <w:left w:val="none" w:sz="0" w:space="0" w:color="auto"/>
        <w:bottom w:val="none" w:sz="0" w:space="0" w:color="auto"/>
        <w:right w:val="none" w:sz="0" w:space="0" w:color="auto"/>
      </w:divBdr>
    </w:div>
    <w:div w:id="527110953">
      <w:bodyDiv w:val="1"/>
      <w:marLeft w:val="0"/>
      <w:marRight w:val="0"/>
      <w:marTop w:val="0"/>
      <w:marBottom w:val="0"/>
      <w:divBdr>
        <w:top w:val="none" w:sz="0" w:space="0" w:color="auto"/>
        <w:left w:val="none" w:sz="0" w:space="0" w:color="auto"/>
        <w:bottom w:val="none" w:sz="0" w:space="0" w:color="auto"/>
        <w:right w:val="none" w:sz="0" w:space="0" w:color="auto"/>
      </w:divBdr>
      <w:divsChild>
        <w:div w:id="1818570713">
          <w:marLeft w:val="0"/>
          <w:marRight w:val="0"/>
          <w:marTop w:val="0"/>
          <w:marBottom w:val="0"/>
          <w:divBdr>
            <w:top w:val="none" w:sz="0" w:space="0" w:color="auto"/>
            <w:left w:val="none" w:sz="0" w:space="0" w:color="auto"/>
            <w:bottom w:val="none" w:sz="0" w:space="0" w:color="auto"/>
            <w:right w:val="none" w:sz="0" w:space="0" w:color="auto"/>
          </w:divBdr>
          <w:divsChild>
            <w:div w:id="1633905200">
              <w:marLeft w:val="0"/>
              <w:marRight w:val="0"/>
              <w:marTop w:val="0"/>
              <w:marBottom w:val="0"/>
              <w:divBdr>
                <w:top w:val="none" w:sz="0" w:space="0" w:color="auto"/>
                <w:left w:val="none" w:sz="0" w:space="0" w:color="auto"/>
                <w:bottom w:val="none" w:sz="0" w:space="0" w:color="auto"/>
                <w:right w:val="none" w:sz="0" w:space="0" w:color="auto"/>
              </w:divBdr>
            </w:div>
          </w:divsChild>
        </w:div>
        <w:div w:id="505173556">
          <w:marLeft w:val="0"/>
          <w:marRight w:val="0"/>
          <w:marTop w:val="0"/>
          <w:marBottom w:val="0"/>
          <w:divBdr>
            <w:top w:val="none" w:sz="0" w:space="0" w:color="auto"/>
            <w:left w:val="none" w:sz="0" w:space="0" w:color="auto"/>
            <w:bottom w:val="none" w:sz="0" w:space="0" w:color="auto"/>
            <w:right w:val="none" w:sz="0" w:space="0" w:color="auto"/>
          </w:divBdr>
        </w:div>
      </w:divsChild>
    </w:div>
    <w:div w:id="542669043">
      <w:bodyDiv w:val="1"/>
      <w:marLeft w:val="0"/>
      <w:marRight w:val="0"/>
      <w:marTop w:val="0"/>
      <w:marBottom w:val="0"/>
      <w:divBdr>
        <w:top w:val="none" w:sz="0" w:space="0" w:color="auto"/>
        <w:left w:val="none" w:sz="0" w:space="0" w:color="auto"/>
        <w:bottom w:val="none" w:sz="0" w:space="0" w:color="auto"/>
        <w:right w:val="none" w:sz="0" w:space="0" w:color="auto"/>
      </w:divBdr>
    </w:div>
    <w:div w:id="976371093">
      <w:bodyDiv w:val="1"/>
      <w:marLeft w:val="0"/>
      <w:marRight w:val="0"/>
      <w:marTop w:val="0"/>
      <w:marBottom w:val="0"/>
      <w:divBdr>
        <w:top w:val="none" w:sz="0" w:space="0" w:color="auto"/>
        <w:left w:val="none" w:sz="0" w:space="0" w:color="auto"/>
        <w:bottom w:val="none" w:sz="0" w:space="0" w:color="auto"/>
        <w:right w:val="none" w:sz="0" w:space="0" w:color="auto"/>
      </w:divBdr>
      <w:divsChild>
        <w:div w:id="282467354">
          <w:marLeft w:val="0"/>
          <w:marRight w:val="0"/>
          <w:marTop w:val="0"/>
          <w:marBottom w:val="750"/>
          <w:divBdr>
            <w:top w:val="none" w:sz="0" w:space="0" w:color="auto"/>
            <w:left w:val="none" w:sz="0" w:space="0" w:color="auto"/>
            <w:bottom w:val="none" w:sz="0" w:space="0" w:color="auto"/>
            <w:right w:val="none" w:sz="0" w:space="0" w:color="auto"/>
          </w:divBdr>
          <w:divsChild>
            <w:div w:id="1118525363">
              <w:marLeft w:val="0"/>
              <w:marRight w:val="0"/>
              <w:marTop w:val="0"/>
              <w:marBottom w:val="0"/>
              <w:divBdr>
                <w:top w:val="none" w:sz="0" w:space="0" w:color="auto"/>
                <w:left w:val="none" w:sz="0" w:space="0" w:color="auto"/>
                <w:bottom w:val="none" w:sz="0" w:space="0" w:color="auto"/>
                <w:right w:val="none" w:sz="0" w:space="0" w:color="auto"/>
              </w:divBdr>
              <w:divsChild>
                <w:div w:id="1838223313">
                  <w:marLeft w:val="0"/>
                  <w:marRight w:val="0"/>
                  <w:marTop w:val="0"/>
                  <w:marBottom w:val="0"/>
                  <w:divBdr>
                    <w:top w:val="none" w:sz="0" w:space="0" w:color="auto"/>
                    <w:left w:val="none" w:sz="0" w:space="0" w:color="auto"/>
                    <w:bottom w:val="none" w:sz="0" w:space="0" w:color="auto"/>
                    <w:right w:val="none" w:sz="0" w:space="0" w:color="auto"/>
                  </w:divBdr>
                  <w:divsChild>
                    <w:div w:id="472678153">
                      <w:blockQuote w:val="1"/>
                      <w:marLeft w:val="-450"/>
                      <w:marRight w:val="0"/>
                      <w:marTop w:val="0"/>
                      <w:marBottom w:val="0"/>
                      <w:divBdr>
                        <w:top w:val="none" w:sz="0" w:space="0" w:color="auto"/>
                        <w:left w:val="none" w:sz="0" w:space="0" w:color="auto"/>
                        <w:bottom w:val="none" w:sz="0" w:space="0" w:color="auto"/>
                        <w:right w:val="none" w:sz="0" w:space="0" w:color="auto"/>
                      </w:divBdr>
                    </w:div>
                    <w:div w:id="1026910041">
                      <w:blockQuote w:val="1"/>
                      <w:marLeft w:val="-450"/>
                      <w:marRight w:val="0"/>
                      <w:marTop w:val="0"/>
                      <w:marBottom w:val="0"/>
                      <w:divBdr>
                        <w:top w:val="none" w:sz="0" w:space="0" w:color="auto"/>
                        <w:left w:val="none" w:sz="0" w:space="0" w:color="auto"/>
                        <w:bottom w:val="none" w:sz="0" w:space="0" w:color="auto"/>
                        <w:right w:val="none" w:sz="0" w:space="0" w:color="auto"/>
                      </w:divBdr>
                    </w:div>
                    <w:div w:id="17479898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6512">
          <w:marLeft w:val="0"/>
          <w:marRight w:val="0"/>
          <w:marTop w:val="0"/>
          <w:marBottom w:val="750"/>
          <w:divBdr>
            <w:top w:val="none" w:sz="0" w:space="0" w:color="auto"/>
            <w:left w:val="none" w:sz="0" w:space="0" w:color="auto"/>
            <w:bottom w:val="none" w:sz="0" w:space="0" w:color="auto"/>
            <w:right w:val="none" w:sz="0" w:space="0" w:color="auto"/>
          </w:divBdr>
        </w:div>
      </w:divsChild>
    </w:div>
    <w:div w:id="1036664915">
      <w:bodyDiv w:val="1"/>
      <w:marLeft w:val="0"/>
      <w:marRight w:val="0"/>
      <w:marTop w:val="0"/>
      <w:marBottom w:val="0"/>
      <w:divBdr>
        <w:top w:val="none" w:sz="0" w:space="0" w:color="auto"/>
        <w:left w:val="none" w:sz="0" w:space="0" w:color="auto"/>
        <w:bottom w:val="none" w:sz="0" w:space="0" w:color="auto"/>
        <w:right w:val="none" w:sz="0" w:space="0" w:color="auto"/>
      </w:divBdr>
    </w:div>
    <w:div w:id="1273433918">
      <w:bodyDiv w:val="1"/>
      <w:marLeft w:val="0"/>
      <w:marRight w:val="0"/>
      <w:marTop w:val="0"/>
      <w:marBottom w:val="0"/>
      <w:divBdr>
        <w:top w:val="none" w:sz="0" w:space="0" w:color="auto"/>
        <w:left w:val="none" w:sz="0" w:space="0" w:color="auto"/>
        <w:bottom w:val="none" w:sz="0" w:space="0" w:color="auto"/>
        <w:right w:val="none" w:sz="0" w:space="0" w:color="auto"/>
      </w:divBdr>
    </w:div>
    <w:div w:id="1445226080">
      <w:bodyDiv w:val="1"/>
      <w:marLeft w:val="0"/>
      <w:marRight w:val="0"/>
      <w:marTop w:val="0"/>
      <w:marBottom w:val="0"/>
      <w:divBdr>
        <w:top w:val="none" w:sz="0" w:space="0" w:color="auto"/>
        <w:left w:val="none" w:sz="0" w:space="0" w:color="auto"/>
        <w:bottom w:val="none" w:sz="0" w:space="0" w:color="auto"/>
        <w:right w:val="none" w:sz="0" w:space="0" w:color="auto"/>
      </w:divBdr>
    </w:div>
    <w:div w:id="1897154951">
      <w:bodyDiv w:val="1"/>
      <w:marLeft w:val="0"/>
      <w:marRight w:val="0"/>
      <w:marTop w:val="0"/>
      <w:marBottom w:val="0"/>
      <w:divBdr>
        <w:top w:val="none" w:sz="0" w:space="0" w:color="auto"/>
        <w:left w:val="none" w:sz="0" w:space="0" w:color="auto"/>
        <w:bottom w:val="none" w:sz="0" w:space="0" w:color="auto"/>
        <w:right w:val="none" w:sz="0" w:space="0" w:color="auto"/>
      </w:divBdr>
      <w:divsChild>
        <w:div w:id="938684309">
          <w:marLeft w:val="0"/>
          <w:marRight w:val="0"/>
          <w:marTop w:val="0"/>
          <w:marBottom w:val="0"/>
          <w:divBdr>
            <w:top w:val="none" w:sz="0" w:space="0" w:color="auto"/>
            <w:left w:val="none" w:sz="0" w:space="0" w:color="auto"/>
            <w:bottom w:val="none" w:sz="0" w:space="0" w:color="auto"/>
            <w:right w:val="none" w:sz="0" w:space="0" w:color="auto"/>
          </w:divBdr>
        </w:div>
      </w:divsChild>
    </w:div>
    <w:div w:id="1987587658">
      <w:bodyDiv w:val="1"/>
      <w:marLeft w:val="0"/>
      <w:marRight w:val="0"/>
      <w:marTop w:val="0"/>
      <w:marBottom w:val="0"/>
      <w:divBdr>
        <w:top w:val="none" w:sz="0" w:space="0" w:color="auto"/>
        <w:left w:val="none" w:sz="0" w:space="0" w:color="auto"/>
        <w:bottom w:val="none" w:sz="0" w:space="0" w:color="auto"/>
        <w:right w:val="none" w:sz="0" w:space="0" w:color="auto"/>
      </w:divBdr>
      <w:divsChild>
        <w:div w:id="54795693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bbc.co.uk/news/world-5637063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Nossiter</dc:creator>
  <cp:keywords/>
  <dc:description/>
  <cp:lastModifiedBy>Eleanor Nossiter</cp:lastModifiedBy>
  <cp:revision>5</cp:revision>
  <dcterms:created xsi:type="dcterms:W3CDTF">2021-03-16T10:39:00Z</dcterms:created>
  <dcterms:modified xsi:type="dcterms:W3CDTF">2021-03-16T15:08:00Z</dcterms:modified>
</cp:coreProperties>
</file>